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9DE98" w14:textId="77777777" w:rsidR="006C02FB" w:rsidRPr="00625043" w:rsidRDefault="006C02FB" w:rsidP="00625043">
      <w:pPr>
        <w:spacing w:before="120"/>
        <w:ind w:right="-274"/>
        <w:rPr>
          <w:rFonts w:ascii="Arial" w:eastAsia="Arial" w:hAnsi="Arial" w:cs="Arial"/>
          <w:sz w:val="20"/>
          <w:szCs w:val="20"/>
          <w:u w:val="single"/>
        </w:rPr>
      </w:pPr>
      <w:r w:rsidRPr="00625043">
        <w:rPr>
          <w:rFonts w:ascii="Arial" w:eastAsia="Arial" w:hAnsi="Arial" w:cs="Arial"/>
          <w:b/>
          <w:sz w:val="20"/>
          <w:szCs w:val="20"/>
          <w:u w:val="single"/>
        </w:rPr>
        <w:t>Instructions for submitting checklist</w:t>
      </w:r>
      <w:r w:rsidRPr="00625043">
        <w:rPr>
          <w:rFonts w:ascii="Arial" w:eastAsia="Arial" w:hAnsi="Arial" w:cs="Arial"/>
          <w:sz w:val="20"/>
          <w:szCs w:val="20"/>
          <w:u w:val="single"/>
        </w:rPr>
        <w:t>:</w:t>
      </w:r>
    </w:p>
    <w:p w14:paraId="20E2B9FB" w14:textId="4CE93C6A" w:rsidR="006C02FB" w:rsidRPr="00625043" w:rsidRDefault="006C02FB" w:rsidP="009D3316">
      <w:pPr>
        <w:spacing w:before="120"/>
        <w:ind w:right="-274"/>
        <w:rPr>
          <w:rFonts w:ascii="Arial" w:eastAsia="Arial" w:hAnsi="Arial" w:cs="Arial"/>
          <w:w w:val="109"/>
          <w:sz w:val="18"/>
          <w:szCs w:val="18"/>
        </w:rPr>
      </w:pPr>
      <w:r w:rsidRPr="00625043">
        <w:rPr>
          <w:rFonts w:ascii="Arial" w:eastAsia="Arial" w:hAnsi="Arial" w:cs="Arial"/>
          <w:sz w:val="20"/>
          <w:szCs w:val="20"/>
        </w:rPr>
        <w:t>Project manager (</w:t>
      </w:r>
      <w:r w:rsidRPr="00625043">
        <w:rPr>
          <w:rFonts w:ascii="Arial" w:hAnsi="Arial" w:cs="Arial"/>
          <w:iCs/>
          <w:sz w:val="20"/>
          <w:szCs w:val="20"/>
        </w:rPr>
        <w:t xml:space="preserve">individual responsible for the execution and completion of ITS Project, i.e. FDOT PM or local agency PM depending on project ownership) must </w:t>
      </w:r>
      <w:r w:rsidRPr="00625043">
        <w:rPr>
          <w:rFonts w:ascii="Arial" w:eastAsia="Arial" w:hAnsi="Arial" w:cs="Arial"/>
          <w:w w:val="109"/>
          <w:sz w:val="20"/>
          <w:szCs w:val="20"/>
        </w:rPr>
        <w:t>submit completed form electronically as follows:</w:t>
      </w:r>
    </w:p>
    <w:tbl>
      <w:tblPr>
        <w:tblStyle w:val="TableGrid"/>
        <w:tblpPr w:vertAnchor="text" w:tblpY="1"/>
        <w:tblOverlap w:val="never"/>
        <w:tblW w:w="5137" w:type="pct"/>
        <w:tblLayout w:type="fixed"/>
        <w:tblCellMar>
          <w:left w:w="288" w:type="dxa"/>
          <w:right w:w="288" w:type="dxa"/>
        </w:tblCellMar>
        <w:tblLook w:val="04A0" w:firstRow="1" w:lastRow="0" w:firstColumn="1" w:lastColumn="0" w:noHBand="0" w:noVBand="1"/>
      </w:tblPr>
      <w:tblGrid>
        <w:gridCol w:w="3691"/>
        <w:gridCol w:w="4141"/>
        <w:gridCol w:w="3264"/>
      </w:tblGrid>
      <w:tr w:rsidR="00CA7A38" w:rsidRPr="00CA7A38" w14:paraId="6BFCC130" w14:textId="77777777" w:rsidTr="00D3311A">
        <w:trPr>
          <w:trHeight w:val="432"/>
        </w:trPr>
        <w:tc>
          <w:tcPr>
            <w:tcW w:w="1663" w:type="pct"/>
            <w:tcBorders>
              <w:top w:val="nil"/>
              <w:left w:val="nil"/>
              <w:bottom w:val="single" w:sz="4" w:space="0" w:color="auto"/>
              <w:right w:val="nil"/>
            </w:tcBorders>
            <w:vAlign w:val="bottom"/>
          </w:tcPr>
          <w:p w14:paraId="35059DCA" w14:textId="575C35EA" w:rsidR="00BD0CD5" w:rsidRPr="00CA7A38" w:rsidRDefault="00BD0CD5" w:rsidP="00CA7A38">
            <w:pPr>
              <w:ind w:left="-202"/>
              <w:jc w:val="center"/>
              <w:rPr>
                <w:rFonts w:ascii="Arial" w:eastAsia="Arial" w:hAnsi="Arial" w:cs="Arial"/>
                <w:b/>
                <w:sz w:val="18"/>
                <w:szCs w:val="18"/>
              </w:rPr>
            </w:pPr>
            <w:r w:rsidRPr="00CA7A38">
              <w:rPr>
                <w:rFonts w:ascii="Arial" w:eastAsia="Arial" w:hAnsi="Arial" w:cs="Arial"/>
                <w:b/>
                <w:sz w:val="18"/>
                <w:szCs w:val="18"/>
              </w:rPr>
              <w:t>To Whom</w:t>
            </w:r>
          </w:p>
        </w:tc>
        <w:tc>
          <w:tcPr>
            <w:tcW w:w="1866" w:type="pct"/>
            <w:tcBorders>
              <w:top w:val="nil"/>
              <w:left w:val="nil"/>
              <w:bottom w:val="single" w:sz="4" w:space="0" w:color="auto"/>
              <w:right w:val="nil"/>
            </w:tcBorders>
            <w:vAlign w:val="bottom"/>
          </w:tcPr>
          <w:p w14:paraId="33830C6D" w14:textId="50087C49" w:rsidR="00BD0CD5" w:rsidRPr="00CA7A38" w:rsidRDefault="00BD0CD5" w:rsidP="00CA7A38">
            <w:pPr>
              <w:ind w:left="-247"/>
              <w:jc w:val="center"/>
              <w:rPr>
                <w:rFonts w:ascii="Arial" w:eastAsia="Arial" w:hAnsi="Arial" w:cs="Arial"/>
                <w:b/>
                <w:sz w:val="18"/>
                <w:szCs w:val="18"/>
              </w:rPr>
            </w:pPr>
            <w:r w:rsidRPr="00CA7A38">
              <w:rPr>
                <w:rFonts w:ascii="Arial" w:eastAsia="Arial" w:hAnsi="Arial" w:cs="Arial"/>
                <w:b/>
                <w:sz w:val="18"/>
                <w:szCs w:val="18"/>
              </w:rPr>
              <w:t>By When</w:t>
            </w:r>
          </w:p>
        </w:tc>
        <w:tc>
          <w:tcPr>
            <w:tcW w:w="1471" w:type="pct"/>
            <w:tcBorders>
              <w:top w:val="nil"/>
              <w:left w:val="nil"/>
              <w:bottom w:val="single" w:sz="4" w:space="0" w:color="auto"/>
              <w:right w:val="nil"/>
            </w:tcBorders>
            <w:vAlign w:val="bottom"/>
          </w:tcPr>
          <w:p w14:paraId="4580745C" w14:textId="192CB661" w:rsidR="00BD0CD5" w:rsidRPr="00CA7A38" w:rsidRDefault="00BD0CD5" w:rsidP="00CA7A38">
            <w:pPr>
              <w:ind w:left="-249"/>
              <w:jc w:val="center"/>
              <w:rPr>
                <w:rFonts w:ascii="Arial" w:eastAsia="Arial" w:hAnsi="Arial" w:cs="Arial"/>
                <w:b/>
                <w:sz w:val="18"/>
                <w:szCs w:val="18"/>
              </w:rPr>
            </w:pPr>
            <w:r w:rsidRPr="00CA7A38">
              <w:rPr>
                <w:rFonts w:ascii="Arial" w:eastAsia="Arial" w:hAnsi="Arial" w:cs="Arial"/>
                <w:b/>
                <w:sz w:val="18"/>
                <w:szCs w:val="18"/>
              </w:rPr>
              <w:t>Under What Conditions</w:t>
            </w:r>
          </w:p>
        </w:tc>
      </w:tr>
      <w:tr w:rsidR="00CA7A38" w:rsidRPr="00471977" w14:paraId="1C1ABF0A" w14:textId="77777777" w:rsidTr="00D3311A">
        <w:trPr>
          <w:trHeight w:val="720"/>
        </w:trPr>
        <w:tc>
          <w:tcPr>
            <w:tcW w:w="1663" w:type="pct"/>
            <w:tcBorders>
              <w:top w:val="single" w:sz="4" w:space="0" w:color="auto"/>
            </w:tcBorders>
          </w:tcPr>
          <w:p w14:paraId="541EF669" w14:textId="093876C4" w:rsidR="00BD0CD5" w:rsidRPr="00D3311A" w:rsidRDefault="00BD0CD5" w:rsidP="006E082C">
            <w:pPr>
              <w:pStyle w:val="ListParagraph"/>
              <w:numPr>
                <w:ilvl w:val="0"/>
                <w:numId w:val="6"/>
              </w:numPr>
              <w:spacing w:before="120"/>
              <w:ind w:left="0" w:right="-149" w:hanging="198"/>
              <w:rPr>
                <w:rFonts w:ascii="Arial" w:eastAsia="Arial" w:hAnsi="Arial" w:cs="Arial"/>
                <w:sz w:val="18"/>
                <w:szCs w:val="18"/>
              </w:rPr>
            </w:pPr>
            <w:r w:rsidRPr="00D3311A">
              <w:rPr>
                <w:rFonts w:ascii="Arial" w:hAnsi="Arial" w:cs="Arial"/>
                <w:iCs/>
                <w:sz w:val="18"/>
                <w:szCs w:val="18"/>
              </w:rPr>
              <w:t>FHWA Florida Division ITS Engineer</w:t>
            </w:r>
          </w:p>
        </w:tc>
        <w:tc>
          <w:tcPr>
            <w:tcW w:w="1866" w:type="pct"/>
            <w:tcBorders>
              <w:top w:val="single" w:sz="4" w:space="0" w:color="auto"/>
            </w:tcBorders>
          </w:tcPr>
          <w:p w14:paraId="526BCF12" w14:textId="0CF3D603" w:rsidR="006E082C" w:rsidRPr="006E082C" w:rsidRDefault="006E082C" w:rsidP="006E082C">
            <w:pPr>
              <w:pStyle w:val="ListParagraph"/>
              <w:spacing w:before="120"/>
              <w:ind w:left="0" w:right="-149"/>
              <w:rPr>
                <w:rFonts w:ascii="Arial" w:eastAsia="Arial" w:hAnsi="Arial" w:cs="Arial"/>
                <w:sz w:val="12"/>
                <w:szCs w:val="12"/>
              </w:rPr>
            </w:pPr>
            <w:r>
              <w:rPr>
                <w:rFonts w:ascii="Arial" w:eastAsia="Arial" w:hAnsi="Arial" w:cs="Arial"/>
                <w:sz w:val="8"/>
                <w:szCs w:val="8"/>
              </w:rPr>
              <w:t xml:space="preserve"> </w:t>
            </w:r>
          </w:p>
          <w:p w14:paraId="42EE49A1" w14:textId="77777777" w:rsidR="006E082C" w:rsidRDefault="009F1FFA" w:rsidP="006E082C">
            <w:pPr>
              <w:pStyle w:val="ListParagraph"/>
              <w:numPr>
                <w:ilvl w:val="0"/>
                <w:numId w:val="8"/>
              </w:numPr>
              <w:spacing w:before="120"/>
              <w:ind w:left="0" w:right="-149" w:hanging="199"/>
              <w:rPr>
                <w:rFonts w:ascii="Arial" w:eastAsia="Arial" w:hAnsi="Arial" w:cs="Arial"/>
                <w:sz w:val="18"/>
                <w:szCs w:val="18"/>
              </w:rPr>
            </w:pPr>
            <w:r w:rsidRPr="006E082C">
              <w:rPr>
                <w:rFonts w:ascii="Arial" w:eastAsia="Arial" w:hAnsi="Arial" w:cs="Arial"/>
                <w:sz w:val="18"/>
                <w:szCs w:val="18"/>
              </w:rPr>
              <w:t>Prior to authorization of federal funds, and</w:t>
            </w:r>
          </w:p>
          <w:p w14:paraId="729B7F33" w14:textId="77777777" w:rsidR="006E082C" w:rsidRPr="006E082C" w:rsidRDefault="006E082C" w:rsidP="006E082C">
            <w:pPr>
              <w:pStyle w:val="ListParagraph"/>
              <w:spacing w:before="120"/>
              <w:ind w:left="0" w:right="-149"/>
              <w:rPr>
                <w:rFonts w:ascii="Arial" w:eastAsia="Arial" w:hAnsi="Arial" w:cs="Arial"/>
                <w:sz w:val="12"/>
                <w:szCs w:val="12"/>
              </w:rPr>
            </w:pPr>
          </w:p>
          <w:p w14:paraId="7054712B" w14:textId="77777777" w:rsidR="009F1FFA" w:rsidRDefault="006E082C" w:rsidP="00BB136A">
            <w:pPr>
              <w:pStyle w:val="ListParagraph"/>
              <w:numPr>
                <w:ilvl w:val="0"/>
                <w:numId w:val="8"/>
              </w:numPr>
              <w:spacing w:before="120" w:after="120"/>
              <w:ind w:left="0" w:right="-144" w:hanging="202"/>
              <w:rPr>
                <w:rFonts w:ascii="Arial" w:eastAsia="Arial" w:hAnsi="Arial" w:cs="Arial"/>
                <w:sz w:val="18"/>
                <w:szCs w:val="18"/>
              </w:rPr>
            </w:pPr>
            <w:r>
              <w:rPr>
                <w:rFonts w:ascii="Arial" w:eastAsia="Arial" w:hAnsi="Arial" w:cs="Arial"/>
                <w:sz w:val="18"/>
                <w:szCs w:val="18"/>
              </w:rPr>
              <w:t>W</w:t>
            </w:r>
            <w:r w:rsidR="009F1FFA" w:rsidRPr="006E082C">
              <w:rPr>
                <w:rFonts w:ascii="Arial" w:eastAsia="Arial" w:hAnsi="Arial" w:cs="Arial"/>
                <w:sz w:val="18"/>
                <w:szCs w:val="18"/>
              </w:rPr>
              <w:t>ithin 90 calendar days prior to FDOT final acceptance (complete checklist)</w:t>
            </w:r>
          </w:p>
          <w:p w14:paraId="0630C6D1" w14:textId="5CEC5C3D" w:rsidR="004B57FF" w:rsidRPr="004B57FF" w:rsidRDefault="004B57FF" w:rsidP="004B57FF">
            <w:pPr>
              <w:pStyle w:val="ListParagraph"/>
              <w:spacing w:before="120" w:after="120"/>
              <w:ind w:left="0" w:right="-144"/>
              <w:rPr>
                <w:rFonts w:ascii="Arial" w:eastAsia="Arial" w:hAnsi="Arial" w:cs="Arial"/>
                <w:sz w:val="12"/>
                <w:szCs w:val="12"/>
              </w:rPr>
            </w:pPr>
          </w:p>
        </w:tc>
        <w:tc>
          <w:tcPr>
            <w:tcW w:w="1471" w:type="pct"/>
            <w:tcBorders>
              <w:top w:val="single" w:sz="4" w:space="0" w:color="auto"/>
            </w:tcBorders>
          </w:tcPr>
          <w:p w14:paraId="20DA78D6" w14:textId="77777777" w:rsidR="004B57FF" w:rsidRPr="004B57FF" w:rsidRDefault="004B57FF" w:rsidP="004B57FF">
            <w:pPr>
              <w:pStyle w:val="ListParagraph"/>
              <w:spacing w:before="120"/>
              <w:ind w:left="-20" w:right="-149"/>
              <w:rPr>
                <w:rFonts w:ascii="Arial" w:eastAsia="Arial" w:hAnsi="Arial" w:cs="Arial"/>
                <w:sz w:val="12"/>
                <w:szCs w:val="12"/>
              </w:rPr>
            </w:pPr>
          </w:p>
          <w:p w14:paraId="1847F8A6" w14:textId="77BB89B5" w:rsidR="00BD0CD5" w:rsidRPr="004B57FF" w:rsidRDefault="00BD0CD5" w:rsidP="004B57FF">
            <w:pPr>
              <w:pStyle w:val="ListParagraph"/>
              <w:numPr>
                <w:ilvl w:val="0"/>
                <w:numId w:val="6"/>
              </w:numPr>
              <w:spacing w:before="120"/>
              <w:ind w:left="-20" w:right="-149" w:hanging="180"/>
              <w:rPr>
                <w:rFonts w:ascii="Arial" w:eastAsia="Arial" w:hAnsi="Arial" w:cs="Arial"/>
                <w:sz w:val="18"/>
                <w:szCs w:val="18"/>
              </w:rPr>
            </w:pPr>
            <w:r w:rsidRPr="004B57FF">
              <w:rPr>
                <w:rFonts w:ascii="Arial" w:eastAsia="Arial" w:hAnsi="Arial" w:cs="Arial"/>
                <w:sz w:val="18"/>
                <w:szCs w:val="18"/>
              </w:rPr>
              <w:t>Project under full FHWA oversight</w:t>
            </w:r>
          </w:p>
        </w:tc>
      </w:tr>
      <w:tr w:rsidR="00BD0CD5" w:rsidRPr="00471977" w14:paraId="29DF960D" w14:textId="77777777" w:rsidTr="004B57FF">
        <w:tc>
          <w:tcPr>
            <w:tcW w:w="1663" w:type="pct"/>
          </w:tcPr>
          <w:p w14:paraId="5DE37B97" w14:textId="77777777" w:rsidR="00D3311A" w:rsidRDefault="00BD0CD5" w:rsidP="006E082C">
            <w:pPr>
              <w:pStyle w:val="ListParagraph"/>
              <w:numPr>
                <w:ilvl w:val="0"/>
                <w:numId w:val="6"/>
              </w:numPr>
              <w:spacing w:before="120"/>
              <w:ind w:left="0" w:right="-290" w:hanging="198"/>
              <w:rPr>
                <w:rFonts w:ascii="Arial" w:eastAsia="Arial" w:hAnsi="Arial" w:cs="Arial"/>
                <w:sz w:val="18"/>
                <w:szCs w:val="18"/>
              </w:rPr>
            </w:pPr>
            <w:r w:rsidRPr="00D3311A">
              <w:rPr>
                <w:rFonts w:ascii="Arial" w:eastAsia="Arial" w:hAnsi="Arial" w:cs="Arial"/>
                <w:sz w:val="18"/>
                <w:szCs w:val="18"/>
              </w:rPr>
              <w:t>FDOT District TSM&amp;O Program Engineer</w:t>
            </w:r>
          </w:p>
          <w:p w14:paraId="2A467B31" w14:textId="77777777" w:rsidR="00D3311A" w:rsidRPr="00BB136A" w:rsidRDefault="00D3311A" w:rsidP="006E082C">
            <w:pPr>
              <w:pStyle w:val="ListParagraph"/>
              <w:spacing w:before="120"/>
              <w:ind w:left="0" w:right="-290"/>
              <w:rPr>
                <w:rFonts w:ascii="Arial" w:eastAsia="Arial" w:hAnsi="Arial" w:cs="Arial"/>
                <w:sz w:val="12"/>
                <w:szCs w:val="12"/>
              </w:rPr>
            </w:pPr>
          </w:p>
          <w:p w14:paraId="141BCB11" w14:textId="77777777" w:rsidR="00D3311A" w:rsidRDefault="00BD0CD5" w:rsidP="006E082C">
            <w:pPr>
              <w:pStyle w:val="ListParagraph"/>
              <w:numPr>
                <w:ilvl w:val="0"/>
                <w:numId w:val="6"/>
              </w:numPr>
              <w:spacing w:before="120"/>
              <w:ind w:left="0" w:right="-290" w:hanging="198"/>
              <w:rPr>
                <w:rFonts w:ascii="Arial" w:eastAsia="Arial" w:hAnsi="Arial" w:cs="Arial"/>
                <w:sz w:val="18"/>
                <w:szCs w:val="18"/>
              </w:rPr>
            </w:pPr>
            <w:r w:rsidRPr="00D3311A">
              <w:rPr>
                <w:rFonts w:ascii="Arial" w:eastAsia="Arial" w:hAnsi="Arial" w:cs="Arial"/>
                <w:sz w:val="18"/>
                <w:szCs w:val="18"/>
              </w:rPr>
              <w:t xml:space="preserve">FDOT </w:t>
            </w:r>
            <w:r w:rsidR="00CA30B1" w:rsidRPr="00D3311A">
              <w:rPr>
                <w:rFonts w:ascii="Arial" w:eastAsia="Arial" w:hAnsi="Arial" w:cs="Arial"/>
                <w:sz w:val="18"/>
                <w:szCs w:val="18"/>
              </w:rPr>
              <w:t xml:space="preserve">State Traffic Engineering and Operations Office, </w:t>
            </w:r>
            <w:r w:rsidRPr="00D3311A">
              <w:rPr>
                <w:rFonts w:ascii="Arial" w:eastAsia="Arial" w:hAnsi="Arial" w:cs="Arial"/>
                <w:sz w:val="18"/>
                <w:szCs w:val="18"/>
              </w:rPr>
              <w:t>TSM&amp;O</w:t>
            </w:r>
            <w:r w:rsidR="00CA30B1" w:rsidRPr="00D3311A">
              <w:rPr>
                <w:rFonts w:ascii="Arial" w:eastAsia="Arial" w:hAnsi="Arial" w:cs="Arial"/>
                <w:sz w:val="18"/>
                <w:szCs w:val="18"/>
              </w:rPr>
              <w:t xml:space="preserve"> Division</w:t>
            </w:r>
          </w:p>
          <w:p w14:paraId="7A55D4D3" w14:textId="77777777" w:rsidR="00D3311A" w:rsidRPr="00BB136A" w:rsidRDefault="00D3311A" w:rsidP="006E082C">
            <w:pPr>
              <w:pStyle w:val="ListParagraph"/>
              <w:spacing w:before="120"/>
              <w:rPr>
                <w:rFonts w:ascii="Arial" w:eastAsia="Arial" w:hAnsi="Arial" w:cs="Arial"/>
                <w:sz w:val="12"/>
                <w:szCs w:val="12"/>
              </w:rPr>
            </w:pPr>
          </w:p>
          <w:p w14:paraId="7C3B6208" w14:textId="77777777" w:rsidR="00BD0CD5" w:rsidRDefault="009F1FFA" w:rsidP="00BB136A">
            <w:pPr>
              <w:pStyle w:val="ListParagraph"/>
              <w:numPr>
                <w:ilvl w:val="0"/>
                <w:numId w:val="6"/>
              </w:numPr>
              <w:spacing w:before="120"/>
              <w:ind w:left="0" w:right="-290" w:hanging="198"/>
              <w:rPr>
                <w:rFonts w:ascii="Arial" w:eastAsia="Arial" w:hAnsi="Arial" w:cs="Arial"/>
                <w:sz w:val="18"/>
                <w:szCs w:val="18"/>
              </w:rPr>
            </w:pPr>
            <w:r w:rsidRPr="00D3311A">
              <w:rPr>
                <w:rFonts w:ascii="Arial" w:eastAsia="Arial" w:hAnsi="Arial" w:cs="Arial"/>
                <w:sz w:val="18"/>
                <w:szCs w:val="18"/>
              </w:rPr>
              <w:t xml:space="preserve">TSM&amp;O </w:t>
            </w:r>
            <w:r w:rsidR="00BD0CD5" w:rsidRPr="00D3311A">
              <w:rPr>
                <w:rFonts w:ascii="Arial" w:eastAsia="Arial" w:hAnsi="Arial" w:cs="Arial"/>
                <w:sz w:val="18"/>
                <w:szCs w:val="18"/>
              </w:rPr>
              <w:t>Program State ITS Software Engineer (</w:t>
            </w:r>
            <w:hyperlink r:id="rId10" w:history="1">
              <w:r w:rsidR="00BD0CD5" w:rsidRPr="00D3311A">
                <w:rPr>
                  <w:rStyle w:val="cs8ba692871"/>
                  <w:rFonts w:ascii="Arial" w:hAnsi="Arial" w:cs="Arial"/>
                  <w:sz w:val="18"/>
                  <w:szCs w:val="18"/>
                </w:rPr>
                <w:t>sysandarch@dot.state.fl.us</w:t>
              </w:r>
            </w:hyperlink>
            <w:r w:rsidR="00BD0CD5" w:rsidRPr="00D3311A">
              <w:rPr>
                <w:rFonts w:ascii="Arial" w:eastAsia="Arial" w:hAnsi="Arial" w:cs="Arial"/>
                <w:sz w:val="18"/>
                <w:szCs w:val="18"/>
              </w:rPr>
              <w:t>)</w:t>
            </w:r>
          </w:p>
          <w:p w14:paraId="5E8062CE" w14:textId="0FD1BC8F" w:rsidR="00BB136A" w:rsidRPr="00BB136A" w:rsidRDefault="00BB136A" w:rsidP="00BB136A">
            <w:pPr>
              <w:pStyle w:val="ListParagraph"/>
              <w:spacing w:before="120"/>
              <w:ind w:left="0" w:right="-290"/>
              <w:rPr>
                <w:rFonts w:ascii="Arial" w:eastAsia="Arial" w:hAnsi="Arial" w:cs="Arial"/>
                <w:sz w:val="12"/>
                <w:szCs w:val="12"/>
              </w:rPr>
            </w:pPr>
          </w:p>
        </w:tc>
        <w:tc>
          <w:tcPr>
            <w:tcW w:w="1866" w:type="pct"/>
          </w:tcPr>
          <w:p w14:paraId="4E4D3BE8" w14:textId="77777777" w:rsidR="00BB136A" w:rsidRPr="00BB136A" w:rsidRDefault="00BB136A" w:rsidP="00BB136A">
            <w:pPr>
              <w:pStyle w:val="ListParagraph"/>
              <w:spacing w:before="120"/>
              <w:ind w:left="158" w:right="-149"/>
              <w:rPr>
                <w:rFonts w:ascii="Arial" w:eastAsia="Arial" w:hAnsi="Arial" w:cs="Arial"/>
                <w:sz w:val="12"/>
                <w:szCs w:val="12"/>
              </w:rPr>
            </w:pPr>
          </w:p>
          <w:p w14:paraId="4F2BC00B" w14:textId="77777777" w:rsidR="00BB136A" w:rsidRDefault="009F1FFA" w:rsidP="00BB136A">
            <w:pPr>
              <w:pStyle w:val="ListParagraph"/>
              <w:numPr>
                <w:ilvl w:val="0"/>
                <w:numId w:val="6"/>
              </w:numPr>
              <w:spacing w:before="120"/>
              <w:ind w:left="0" w:right="-149" w:hanging="199"/>
              <w:rPr>
                <w:rFonts w:ascii="Arial" w:eastAsia="Arial" w:hAnsi="Arial" w:cs="Arial"/>
                <w:sz w:val="18"/>
                <w:szCs w:val="18"/>
              </w:rPr>
            </w:pPr>
            <w:r w:rsidRPr="00BB136A">
              <w:rPr>
                <w:rFonts w:ascii="Arial" w:eastAsia="Arial" w:hAnsi="Arial" w:cs="Arial"/>
                <w:sz w:val="18"/>
                <w:szCs w:val="18"/>
              </w:rPr>
              <w:t>Prior to authorization of federal funds, and</w:t>
            </w:r>
          </w:p>
          <w:p w14:paraId="003768B8" w14:textId="77777777" w:rsidR="00BB136A" w:rsidRDefault="00BB136A" w:rsidP="00BB136A">
            <w:pPr>
              <w:pStyle w:val="ListParagraph"/>
              <w:spacing w:before="120"/>
              <w:ind w:left="0" w:right="-149" w:hanging="199"/>
              <w:rPr>
                <w:rFonts w:ascii="Arial" w:eastAsia="Arial" w:hAnsi="Arial" w:cs="Arial"/>
                <w:sz w:val="18"/>
                <w:szCs w:val="18"/>
              </w:rPr>
            </w:pPr>
          </w:p>
          <w:p w14:paraId="11B03AD0" w14:textId="0FF8DBF7" w:rsidR="009F1FFA" w:rsidRPr="00BB136A" w:rsidRDefault="00BB136A" w:rsidP="00BB136A">
            <w:pPr>
              <w:pStyle w:val="ListParagraph"/>
              <w:numPr>
                <w:ilvl w:val="0"/>
                <w:numId w:val="6"/>
              </w:numPr>
              <w:spacing w:before="120"/>
              <w:ind w:left="0" w:right="-149" w:hanging="199"/>
              <w:rPr>
                <w:rFonts w:ascii="Arial" w:eastAsia="Arial" w:hAnsi="Arial" w:cs="Arial"/>
                <w:sz w:val="18"/>
                <w:szCs w:val="18"/>
              </w:rPr>
            </w:pPr>
            <w:r>
              <w:rPr>
                <w:rFonts w:ascii="Arial" w:eastAsia="Arial" w:hAnsi="Arial" w:cs="Arial"/>
                <w:sz w:val="18"/>
                <w:szCs w:val="18"/>
              </w:rPr>
              <w:t>W</w:t>
            </w:r>
            <w:r w:rsidR="009F1FFA" w:rsidRPr="00BB136A">
              <w:rPr>
                <w:rFonts w:ascii="Arial" w:eastAsia="Arial" w:hAnsi="Arial" w:cs="Arial"/>
                <w:sz w:val="18"/>
                <w:szCs w:val="18"/>
              </w:rPr>
              <w:t>ithin 30 calendar days following FDOT final acceptance (complete checklist)</w:t>
            </w:r>
          </w:p>
        </w:tc>
        <w:tc>
          <w:tcPr>
            <w:tcW w:w="1471" w:type="pct"/>
          </w:tcPr>
          <w:p w14:paraId="715543ED" w14:textId="77777777" w:rsidR="004B57FF" w:rsidRPr="004B57FF" w:rsidRDefault="004B57FF" w:rsidP="004B57FF">
            <w:pPr>
              <w:pStyle w:val="ListParagraph"/>
              <w:spacing w:before="120"/>
              <w:ind w:left="0" w:right="-149"/>
              <w:rPr>
                <w:rFonts w:ascii="Arial" w:eastAsia="Arial" w:hAnsi="Arial" w:cs="Arial"/>
                <w:sz w:val="12"/>
                <w:szCs w:val="12"/>
              </w:rPr>
            </w:pPr>
          </w:p>
          <w:p w14:paraId="6F1BDE72" w14:textId="77777777" w:rsidR="004B57FF" w:rsidRDefault="00BD0CD5" w:rsidP="004B57FF">
            <w:pPr>
              <w:pStyle w:val="ListParagraph"/>
              <w:numPr>
                <w:ilvl w:val="0"/>
                <w:numId w:val="6"/>
              </w:numPr>
              <w:spacing w:before="120" w:after="120"/>
              <w:ind w:left="0" w:right="-144" w:hanging="202"/>
              <w:rPr>
                <w:rFonts w:ascii="Arial" w:eastAsia="Arial" w:hAnsi="Arial" w:cs="Arial"/>
                <w:sz w:val="18"/>
                <w:szCs w:val="18"/>
              </w:rPr>
            </w:pPr>
            <w:r w:rsidRPr="004B57FF">
              <w:rPr>
                <w:rFonts w:ascii="Arial" w:eastAsia="Arial" w:hAnsi="Arial" w:cs="Arial"/>
                <w:sz w:val="18"/>
                <w:szCs w:val="18"/>
              </w:rPr>
              <w:t xml:space="preserve">Federally funded project </w:t>
            </w:r>
          </w:p>
          <w:p w14:paraId="4B97A0F3" w14:textId="77777777" w:rsidR="004B57FF" w:rsidRPr="004B57FF" w:rsidRDefault="004B57FF" w:rsidP="004B57FF">
            <w:pPr>
              <w:pStyle w:val="ListParagraph"/>
              <w:spacing w:before="120" w:after="120"/>
              <w:ind w:left="0" w:right="-144"/>
              <w:rPr>
                <w:rFonts w:ascii="Arial" w:eastAsia="Arial" w:hAnsi="Arial" w:cs="Arial"/>
                <w:sz w:val="12"/>
                <w:szCs w:val="12"/>
              </w:rPr>
            </w:pPr>
          </w:p>
          <w:p w14:paraId="44BD3679" w14:textId="1B31A54A" w:rsidR="00BD0CD5" w:rsidRPr="004B57FF" w:rsidRDefault="00BD0CD5" w:rsidP="004B57FF">
            <w:pPr>
              <w:pStyle w:val="ListParagraph"/>
              <w:numPr>
                <w:ilvl w:val="0"/>
                <w:numId w:val="6"/>
              </w:numPr>
              <w:spacing w:before="120"/>
              <w:ind w:left="0" w:right="-149" w:hanging="200"/>
              <w:rPr>
                <w:rFonts w:ascii="Arial" w:eastAsia="Arial" w:hAnsi="Arial" w:cs="Arial"/>
                <w:sz w:val="18"/>
                <w:szCs w:val="18"/>
              </w:rPr>
            </w:pPr>
            <w:r w:rsidRPr="004B57FF">
              <w:rPr>
                <w:rFonts w:ascii="Arial" w:eastAsia="Arial" w:hAnsi="Arial" w:cs="Arial"/>
                <w:sz w:val="18"/>
                <w:szCs w:val="18"/>
              </w:rPr>
              <w:t>State funded project if required by the FDOT District TSM&amp;O Program Engineer</w:t>
            </w:r>
          </w:p>
        </w:tc>
      </w:tr>
      <w:tr w:rsidR="00BD0CD5" w:rsidRPr="00471977" w14:paraId="5C2710D3" w14:textId="77777777" w:rsidTr="00D3311A">
        <w:tc>
          <w:tcPr>
            <w:tcW w:w="1663" w:type="pct"/>
          </w:tcPr>
          <w:p w14:paraId="53F74AA7" w14:textId="6C2CF691" w:rsidR="00BD0CD5" w:rsidRPr="009D3316" w:rsidRDefault="00BD0CD5" w:rsidP="00BB136A">
            <w:pPr>
              <w:pStyle w:val="ListParagraph"/>
              <w:numPr>
                <w:ilvl w:val="0"/>
                <w:numId w:val="6"/>
              </w:numPr>
              <w:spacing w:before="120" w:after="120"/>
              <w:ind w:left="0" w:right="-144" w:hanging="202"/>
              <w:rPr>
                <w:rFonts w:ascii="Arial" w:eastAsia="Arial" w:hAnsi="Arial" w:cs="Arial"/>
                <w:sz w:val="18"/>
                <w:szCs w:val="18"/>
              </w:rPr>
            </w:pPr>
            <w:r w:rsidRPr="009D3316">
              <w:rPr>
                <w:rFonts w:ascii="Arial" w:eastAsia="Arial" w:hAnsi="Arial" w:cs="Arial"/>
                <w:sz w:val="18"/>
                <w:szCs w:val="18"/>
              </w:rPr>
              <w:t xml:space="preserve">FDOT District </w:t>
            </w:r>
            <w:r w:rsidRPr="009D3316">
              <w:rPr>
                <w:rFonts w:ascii="Arial" w:hAnsi="Arial" w:cs="Arial"/>
                <w:color w:val="000000"/>
                <w:sz w:val="18"/>
                <w:szCs w:val="18"/>
              </w:rPr>
              <w:t xml:space="preserve"> </w:t>
            </w:r>
            <w:r w:rsidRPr="009D3316">
              <w:rPr>
                <w:rFonts w:ascii="Arial" w:eastAsia="Arial" w:hAnsi="Arial" w:cs="Arial"/>
                <w:sz w:val="18"/>
                <w:szCs w:val="18"/>
              </w:rPr>
              <w:t>Local Programs</w:t>
            </w:r>
            <w:r w:rsidRPr="009D3316" w:rsidDel="000A041A">
              <w:rPr>
                <w:rFonts w:ascii="Arial" w:eastAsia="Arial" w:hAnsi="Arial" w:cs="Arial"/>
                <w:sz w:val="18"/>
                <w:szCs w:val="18"/>
              </w:rPr>
              <w:t xml:space="preserve"> </w:t>
            </w:r>
            <w:r w:rsidRPr="009D3316">
              <w:rPr>
                <w:rFonts w:ascii="Arial" w:eastAsia="Arial" w:hAnsi="Arial" w:cs="Arial"/>
                <w:sz w:val="18"/>
                <w:szCs w:val="18"/>
              </w:rPr>
              <w:t>Administrator</w:t>
            </w:r>
          </w:p>
        </w:tc>
        <w:tc>
          <w:tcPr>
            <w:tcW w:w="1866" w:type="pct"/>
          </w:tcPr>
          <w:p w14:paraId="208AEDF5" w14:textId="43F86A8D" w:rsidR="00BB136A" w:rsidRPr="00BB136A" w:rsidRDefault="00BB136A" w:rsidP="00BB136A">
            <w:pPr>
              <w:pStyle w:val="ListParagraph"/>
              <w:spacing w:before="120"/>
              <w:ind w:left="158" w:right="-149"/>
              <w:rPr>
                <w:rFonts w:ascii="Arial" w:eastAsia="Arial" w:hAnsi="Arial" w:cs="Arial"/>
                <w:sz w:val="12"/>
                <w:szCs w:val="12"/>
              </w:rPr>
            </w:pPr>
          </w:p>
          <w:p w14:paraId="73A01E8C" w14:textId="77777777" w:rsidR="00BB136A" w:rsidRDefault="009F1FFA" w:rsidP="00BB136A">
            <w:pPr>
              <w:pStyle w:val="ListParagraph"/>
              <w:numPr>
                <w:ilvl w:val="0"/>
                <w:numId w:val="6"/>
              </w:numPr>
              <w:spacing w:before="120" w:after="120"/>
              <w:ind w:left="0" w:right="-144" w:hanging="199"/>
              <w:rPr>
                <w:rFonts w:ascii="Arial" w:eastAsia="Arial" w:hAnsi="Arial" w:cs="Arial"/>
                <w:sz w:val="18"/>
                <w:szCs w:val="18"/>
              </w:rPr>
            </w:pPr>
            <w:r w:rsidRPr="00BB136A">
              <w:rPr>
                <w:rFonts w:ascii="Arial" w:eastAsia="Arial" w:hAnsi="Arial" w:cs="Arial"/>
                <w:sz w:val="18"/>
                <w:szCs w:val="18"/>
              </w:rPr>
              <w:t>Prior to authorization of federal funds, and</w:t>
            </w:r>
          </w:p>
          <w:p w14:paraId="698481E2" w14:textId="77777777" w:rsidR="00BB136A" w:rsidRPr="00BB136A" w:rsidRDefault="00BB136A" w:rsidP="00BB136A">
            <w:pPr>
              <w:pStyle w:val="ListParagraph"/>
              <w:spacing w:before="120" w:after="120"/>
              <w:ind w:left="0" w:right="-144" w:hanging="199"/>
              <w:rPr>
                <w:rFonts w:ascii="Arial" w:eastAsia="Arial" w:hAnsi="Arial" w:cs="Arial"/>
                <w:sz w:val="12"/>
                <w:szCs w:val="12"/>
              </w:rPr>
            </w:pPr>
          </w:p>
          <w:p w14:paraId="100E280D" w14:textId="77777777" w:rsidR="009F1FFA" w:rsidRDefault="009F1FFA" w:rsidP="00BB136A">
            <w:pPr>
              <w:pStyle w:val="ListParagraph"/>
              <w:numPr>
                <w:ilvl w:val="0"/>
                <w:numId w:val="6"/>
              </w:numPr>
              <w:spacing w:before="120" w:after="120"/>
              <w:ind w:left="0" w:right="-144" w:hanging="199"/>
              <w:rPr>
                <w:rFonts w:ascii="Arial" w:eastAsia="Arial" w:hAnsi="Arial" w:cs="Arial"/>
                <w:sz w:val="18"/>
                <w:szCs w:val="18"/>
              </w:rPr>
            </w:pPr>
            <w:r w:rsidRPr="00BB136A">
              <w:rPr>
                <w:rFonts w:ascii="Arial" w:eastAsia="Arial" w:hAnsi="Arial" w:cs="Arial"/>
                <w:sz w:val="18"/>
                <w:szCs w:val="18"/>
              </w:rPr>
              <w:t>Prior to FDOT final acceptance (complete checklist)</w:t>
            </w:r>
          </w:p>
          <w:p w14:paraId="4FEA38FD" w14:textId="5F341AD7" w:rsidR="004B57FF" w:rsidRPr="004B57FF" w:rsidRDefault="004B57FF" w:rsidP="004B57FF">
            <w:pPr>
              <w:pStyle w:val="ListParagraph"/>
              <w:spacing w:before="120" w:after="120"/>
              <w:ind w:left="0" w:right="-144"/>
              <w:rPr>
                <w:rFonts w:ascii="Arial" w:eastAsia="Arial" w:hAnsi="Arial" w:cs="Arial"/>
                <w:sz w:val="12"/>
                <w:szCs w:val="12"/>
              </w:rPr>
            </w:pPr>
          </w:p>
        </w:tc>
        <w:tc>
          <w:tcPr>
            <w:tcW w:w="1471" w:type="pct"/>
          </w:tcPr>
          <w:p w14:paraId="626E5886" w14:textId="77777777" w:rsidR="004B57FF" w:rsidRPr="004B57FF" w:rsidRDefault="004B57FF" w:rsidP="004B57FF">
            <w:pPr>
              <w:pStyle w:val="ListParagraph"/>
              <w:spacing w:before="120"/>
              <w:ind w:left="158" w:right="-149"/>
              <w:rPr>
                <w:rFonts w:ascii="Arial" w:eastAsia="Arial" w:hAnsi="Arial" w:cs="Arial"/>
                <w:sz w:val="12"/>
                <w:szCs w:val="12"/>
              </w:rPr>
            </w:pPr>
          </w:p>
          <w:p w14:paraId="76F2D01E" w14:textId="7F1FD8E1" w:rsidR="00BD0CD5" w:rsidRPr="004B57FF" w:rsidRDefault="00BD0CD5" w:rsidP="004B57FF">
            <w:pPr>
              <w:pStyle w:val="ListParagraph"/>
              <w:numPr>
                <w:ilvl w:val="0"/>
                <w:numId w:val="6"/>
              </w:numPr>
              <w:spacing w:before="120"/>
              <w:ind w:left="0" w:right="-149" w:hanging="200"/>
              <w:rPr>
                <w:rFonts w:ascii="Arial" w:eastAsia="Arial" w:hAnsi="Arial" w:cs="Arial"/>
                <w:sz w:val="18"/>
                <w:szCs w:val="18"/>
              </w:rPr>
            </w:pPr>
            <w:r w:rsidRPr="004B57FF">
              <w:rPr>
                <w:rFonts w:ascii="Arial" w:eastAsia="Arial" w:hAnsi="Arial" w:cs="Arial"/>
                <w:sz w:val="18"/>
                <w:szCs w:val="18"/>
              </w:rPr>
              <w:t>Local agency project under FDOT delegated oversight</w:t>
            </w:r>
          </w:p>
        </w:tc>
      </w:tr>
    </w:tbl>
    <w:p w14:paraId="61BD474A" w14:textId="7B72BA4F" w:rsidR="006C02FB" w:rsidRPr="009D3316" w:rsidRDefault="006C02FB" w:rsidP="006E082C">
      <w:pPr>
        <w:spacing w:before="120" w:line="200" w:lineRule="exact"/>
        <w:rPr>
          <w:rFonts w:ascii="Arial" w:eastAsia="Arial" w:hAnsi="Arial" w:cs="Arial"/>
          <w:w w:val="109"/>
          <w:sz w:val="20"/>
          <w:szCs w:val="20"/>
        </w:rPr>
      </w:pPr>
    </w:p>
    <w:p w14:paraId="64EB60CB" w14:textId="77777777" w:rsidR="009D3316" w:rsidRDefault="009D3316" w:rsidP="009D3316">
      <w:pPr>
        <w:tabs>
          <w:tab w:val="left" w:pos="3600"/>
          <w:tab w:val="left" w:pos="9090"/>
        </w:tabs>
        <w:spacing w:before="33"/>
        <w:ind w:right="-270"/>
        <w:rPr>
          <w:rFonts w:ascii="Arial" w:eastAsia="Arial" w:hAnsi="Arial" w:cs="Arial"/>
          <w:b/>
          <w:w w:val="109"/>
          <w:sz w:val="20"/>
          <w:szCs w:val="20"/>
        </w:rPr>
      </w:pPr>
    </w:p>
    <w:p w14:paraId="34ED3B04" w14:textId="41D4B1F0" w:rsidR="009D3316" w:rsidRPr="00DF4D6B" w:rsidRDefault="009D3316" w:rsidP="009D3316">
      <w:pPr>
        <w:tabs>
          <w:tab w:val="left" w:pos="3600"/>
          <w:tab w:val="left" w:pos="9090"/>
        </w:tabs>
        <w:spacing w:before="33"/>
        <w:ind w:right="-270"/>
        <w:jc w:val="center"/>
        <w:rPr>
          <w:rFonts w:ascii="Arial" w:eastAsia="Arial" w:hAnsi="Arial" w:cs="Arial"/>
          <w:b/>
          <w:w w:val="109"/>
          <w:sz w:val="20"/>
          <w:szCs w:val="20"/>
          <w:u w:val="single"/>
        </w:rPr>
      </w:pPr>
      <w:r w:rsidRPr="00DF4D6B">
        <w:rPr>
          <w:rFonts w:ascii="Arial" w:eastAsia="Arial" w:hAnsi="Arial" w:cs="Arial"/>
          <w:b/>
          <w:w w:val="109"/>
          <w:sz w:val="20"/>
          <w:szCs w:val="20"/>
          <w:u w:val="single"/>
        </w:rPr>
        <w:t>SECTION 1 – Project Information</w:t>
      </w:r>
    </w:p>
    <w:p w14:paraId="17BB2EE3" w14:textId="77777777" w:rsidR="009D3316" w:rsidRDefault="009D3316" w:rsidP="009D3316">
      <w:pPr>
        <w:tabs>
          <w:tab w:val="left" w:pos="3600"/>
          <w:tab w:val="left" w:pos="9090"/>
        </w:tabs>
        <w:spacing w:before="33"/>
        <w:ind w:right="-270"/>
        <w:jc w:val="center"/>
        <w:rPr>
          <w:rFonts w:ascii="Arial" w:eastAsia="Arial" w:hAnsi="Arial" w:cs="Arial"/>
          <w:b/>
          <w:w w:val="109"/>
          <w:sz w:val="20"/>
          <w:szCs w:val="20"/>
        </w:rPr>
      </w:pPr>
    </w:p>
    <w:p w14:paraId="27B9D279" w14:textId="0302871F" w:rsidR="009D3316" w:rsidRPr="009D3316" w:rsidRDefault="009D3316" w:rsidP="009D3316">
      <w:pPr>
        <w:tabs>
          <w:tab w:val="left" w:pos="3960"/>
          <w:tab w:val="left" w:pos="11070"/>
        </w:tabs>
        <w:spacing w:before="33"/>
        <w:ind w:right="-270"/>
        <w:rPr>
          <w:rFonts w:ascii="Arial" w:eastAsia="Arial" w:hAnsi="Arial" w:cs="Arial"/>
          <w:w w:val="109"/>
          <w:sz w:val="20"/>
          <w:szCs w:val="20"/>
          <w:u w:val="single"/>
        </w:rPr>
      </w:pPr>
      <w:r>
        <w:rPr>
          <w:rFonts w:ascii="Arial" w:eastAsia="Arial" w:hAnsi="Arial" w:cs="Arial"/>
          <w:b/>
          <w:w w:val="109"/>
          <w:sz w:val="20"/>
          <w:szCs w:val="20"/>
        </w:rPr>
        <w:t xml:space="preserve">1.1 </w:t>
      </w:r>
      <w:r w:rsidRPr="009D3316">
        <w:rPr>
          <w:rFonts w:ascii="Arial" w:eastAsia="Arial" w:hAnsi="Arial" w:cs="Arial"/>
          <w:b/>
          <w:w w:val="109"/>
          <w:sz w:val="20"/>
          <w:szCs w:val="20"/>
        </w:rPr>
        <w:t>Financial Project ID (If Available):</w:t>
      </w:r>
      <w:r w:rsidRPr="009D3316">
        <w:rPr>
          <w:rFonts w:ascii="Arial" w:eastAsia="Arial" w:hAnsi="Arial" w:cs="Arial"/>
          <w:b/>
          <w:w w:val="109"/>
          <w:sz w:val="20"/>
          <w:szCs w:val="20"/>
        </w:rPr>
        <w:tab/>
      </w:r>
      <w:r w:rsidRPr="009D3316">
        <w:rPr>
          <w:rFonts w:ascii="Arial" w:eastAsia="Arial" w:hAnsi="Arial" w:cs="Arial"/>
          <w:w w:val="109"/>
          <w:sz w:val="20"/>
          <w:szCs w:val="20"/>
          <w:u w:val="single"/>
        </w:rPr>
        <w:fldChar w:fldCharType="begin">
          <w:ffData>
            <w:name w:val="Text1"/>
            <w:enabled/>
            <w:calcOnExit w:val="0"/>
            <w:textInput/>
          </w:ffData>
        </w:fldChar>
      </w:r>
      <w:bookmarkStart w:id="0" w:name="Text1"/>
      <w:r w:rsidRPr="009D3316">
        <w:rPr>
          <w:rFonts w:ascii="Arial" w:eastAsia="Arial" w:hAnsi="Arial" w:cs="Arial"/>
          <w:w w:val="109"/>
          <w:sz w:val="20"/>
          <w:szCs w:val="20"/>
          <w:u w:val="single"/>
        </w:rPr>
        <w:instrText xml:space="preserve"> FORMTEXT </w:instrText>
      </w:r>
      <w:r w:rsidRPr="009D3316">
        <w:rPr>
          <w:rFonts w:ascii="Arial" w:eastAsia="Arial" w:hAnsi="Arial" w:cs="Arial"/>
          <w:w w:val="109"/>
          <w:sz w:val="20"/>
          <w:szCs w:val="20"/>
          <w:u w:val="single"/>
        </w:rPr>
      </w:r>
      <w:r w:rsidRPr="009D3316">
        <w:rPr>
          <w:rFonts w:ascii="Arial" w:eastAsia="Arial" w:hAnsi="Arial" w:cs="Arial"/>
          <w:w w:val="109"/>
          <w:sz w:val="20"/>
          <w:szCs w:val="20"/>
          <w:u w:val="single"/>
        </w:rPr>
        <w:fldChar w:fldCharType="separate"/>
      </w:r>
      <w:bookmarkStart w:id="1" w:name="_GoBack"/>
      <w:r w:rsidRPr="009D3316">
        <w:rPr>
          <w:rFonts w:ascii="Arial" w:eastAsia="Arial" w:hAnsi="Arial" w:cs="Arial"/>
          <w:noProof/>
          <w:w w:val="109"/>
          <w:sz w:val="20"/>
          <w:szCs w:val="20"/>
          <w:u w:val="single"/>
        </w:rPr>
        <w:t> </w:t>
      </w:r>
      <w:r w:rsidRPr="009D3316">
        <w:rPr>
          <w:rFonts w:ascii="Arial" w:eastAsia="Arial" w:hAnsi="Arial" w:cs="Arial"/>
          <w:noProof/>
          <w:w w:val="109"/>
          <w:sz w:val="20"/>
          <w:szCs w:val="20"/>
          <w:u w:val="single"/>
        </w:rPr>
        <w:t> </w:t>
      </w:r>
      <w:r w:rsidRPr="009D3316">
        <w:rPr>
          <w:rFonts w:ascii="Arial" w:eastAsia="Arial" w:hAnsi="Arial" w:cs="Arial"/>
          <w:noProof/>
          <w:w w:val="109"/>
          <w:sz w:val="20"/>
          <w:szCs w:val="20"/>
          <w:u w:val="single"/>
        </w:rPr>
        <w:t> </w:t>
      </w:r>
      <w:r w:rsidRPr="009D3316">
        <w:rPr>
          <w:rFonts w:ascii="Arial" w:eastAsia="Arial" w:hAnsi="Arial" w:cs="Arial"/>
          <w:noProof/>
          <w:w w:val="109"/>
          <w:sz w:val="20"/>
          <w:szCs w:val="20"/>
          <w:u w:val="single"/>
        </w:rPr>
        <w:t> </w:t>
      </w:r>
      <w:r w:rsidRPr="009D3316">
        <w:rPr>
          <w:rFonts w:ascii="Arial" w:eastAsia="Arial" w:hAnsi="Arial" w:cs="Arial"/>
          <w:noProof/>
          <w:w w:val="109"/>
          <w:sz w:val="20"/>
          <w:szCs w:val="20"/>
          <w:u w:val="single"/>
        </w:rPr>
        <w:t> </w:t>
      </w:r>
      <w:bookmarkEnd w:id="1"/>
      <w:r w:rsidRPr="009D3316">
        <w:rPr>
          <w:rFonts w:ascii="Arial" w:eastAsia="Arial" w:hAnsi="Arial" w:cs="Arial"/>
          <w:w w:val="109"/>
          <w:sz w:val="20"/>
          <w:szCs w:val="20"/>
          <w:u w:val="single"/>
        </w:rPr>
        <w:fldChar w:fldCharType="end"/>
      </w:r>
      <w:bookmarkEnd w:id="0"/>
      <w:r w:rsidRPr="009D3316">
        <w:rPr>
          <w:rFonts w:ascii="Arial" w:eastAsia="Arial" w:hAnsi="Arial" w:cs="Arial"/>
          <w:w w:val="109"/>
          <w:sz w:val="20"/>
          <w:szCs w:val="20"/>
          <w:u w:val="single"/>
        </w:rPr>
        <w:tab/>
      </w:r>
    </w:p>
    <w:p w14:paraId="1ECC3923" w14:textId="0B82141D" w:rsidR="009D3316" w:rsidRPr="009D3316" w:rsidRDefault="009D3316" w:rsidP="009D3316">
      <w:pPr>
        <w:tabs>
          <w:tab w:val="left" w:pos="11070"/>
        </w:tabs>
        <w:spacing w:before="240"/>
        <w:ind w:right="-274"/>
        <w:rPr>
          <w:rFonts w:ascii="Arial" w:eastAsia="Arial" w:hAnsi="Arial" w:cs="Arial"/>
          <w:w w:val="109"/>
          <w:sz w:val="20"/>
          <w:szCs w:val="20"/>
          <w:u w:val="single"/>
        </w:rPr>
      </w:pPr>
      <w:r>
        <w:rPr>
          <w:rFonts w:ascii="Arial" w:eastAsia="Arial" w:hAnsi="Arial" w:cs="Arial"/>
          <w:b/>
          <w:w w:val="109"/>
          <w:sz w:val="20"/>
          <w:szCs w:val="20"/>
        </w:rPr>
        <w:t xml:space="preserve">1.2 </w:t>
      </w:r>
      <w:r w:rsidRPr="009D3316">
        <w:rPr>
          <w:rFonts w:ascii="Arial" w:eastAsia="Arial" w:hAnsi="Arial" w:cs="Arial"/>
          <w:b/>
          <w:w w:val="109"/>
          <w:sz w:val="20"/>
          <w:szCs w:val="20"/>
        </w:rPr>
        <w:t>Agency:</w:t>
      </w:r>
      <w:r w:rsidRPr="009D3316">
        <w:rPr>
          <w:rFonts w:ascii="Arial" w:eastAsia="Arial" w:hAnsi="Arial" w:cs="Arial"/>
          <w:w w:val="109"/>
          <w:sz w:val="20"/>
          <w:szCs w:val="20"/>
        </w:rPr>
        <w:t xml:space="preserve"> </w:t>
      </w:r>
      <w:r w:rsidRPr="009D3316">
        <w:rPr>
          <w:rFonts w:ascii="Arial" w:eastAsia="Arial" w:hAnsi="Arial" w:cs="Arial"/>
          <w:w w:val="109"/>
          <w:sz w:val="20"/>
          <w:szCs w:val="20"/>
          <w:u w:val="single"/>
        </w:rPr>
        <w:fldChar w:fldCharType="begin">
          <w:ffData>
            <w:name w:val="Text2"/>
            <w:enabled/>
            <w:calcOnExit w:val="0"/>
            <w:textInput/>
          </w:ffData>
        </w:fldChar>
      </w:r>
      <w:bookmarkStart w:id="2" w:name="Text2"/>
      <w:r w:rsidRPr="009D3316">
        <w:rPr>
          <w:rFonts w:ascii="Arial" w:eastAsia="Arial" w:hAnsi="Arial" w:cs="Arial"/>
          <w:w w:val="109"/>
          <w:sz w:val="20"/>
          <w:szCs w:val="20"/>
          <w:u w:val="single"/>
        </w:rPr>
        <w:instrText xml:space="preserve"> FORMTEXT </w:instrText>
      </w:r>
      <w:r w:rsidRPr="009D3316">
        <w:rPr>
          <w:rFonts w:ascii="Arial" w:eastAsia="Arial" w:hAnsi="Arial" w:cs="Arial"/>
          <w:w w:val="109"/>
          <w:sz w:val="20"/>
          <w:szCs w:val="20"/>
          <w:u w:val="single"/>
        </w:rPr>
      </w:r>
      <w:r w:rsidRPr="009D3316">
        <w:rPr>
          <w:rFonts w:ascii="Arial" w:eastAsia="Arial" w:hAnsi="Arial" w:cs="Arial"/>
          <w:w w:val="109"/>
          <w:sz w:val="20"/>
          <w:szCs w:val="20"/>
          <w:u w:val="single"/>
        </w:rPr>
        <w:fldChar w:fldCharType="separate"/>
      </w:r>
      <w:r w:rsidRPr="009D3316">
        <w:rPr>
          <w:rFonts w:ascii="Arial" w:eastAsia="Arial" w:hAnsi="Arial" w:cs="Arial"/>
          <w:noProof/>
          <w:w w:val="109"/>
          <w:sz w:val="20"/>
          <w:szCs w:val="20"/>
          <w:u w:val="single"/>
        </w:rPr>
        <w:t> </w:t>
      </w:r>
      <w:r w:rsidRPr="009D3316">
        <w:rPr>
          <w:rFonts w:ascii="Arial" w:eastAsia="Arial" w:hAnsi="Arial" w:cs="Arial"/>
          <w:noProof/>
          <w:w w:val="109"/>
          <w:sz w:val="20"/>
          <w:szCs w:val="20"/>
          <w:u w:val="single"/>
        </w:rPr>
        <w:t> </w:t>
      </w:r>
      <w:r w:rsidRPr="009D3316">
        <w:rPr>
          <w:rFonts w:ascii="Arial" w:eastAsia="Arial" w:hAnsi="Arial" w:cs="Arial"/>
          <w:noProof/>
          <w:w w:val="109"/>
          <w:sz w:val="20"/>
          <w:szCs w:val="20"/>
          <w:u w:val="single"/>
        </w:rPr>
        <w:t> </w:t>
      </w:r>
      <w:r w:rsidRPr="009D3316">
        <w:rPr>
          <w:rFonts w:ascii="Arial" w:eastAsia="Arial" w:hAnsi="Arial" w:cs="Arial"/>
          <w:noProof/>
          <w:w w:val="109"/>
          <w:sz w:val="20"/>
          <w:szCs w:val="20"/>
          <w:u w:val="single"/>
        </w:rPr>
        <w:t> </w:t>
      </w:r>
      <w:r w:rsidRPr="009D3316">
        <w:rPr>
          <w:rFonts w:ascii="Arial" w:eastAsia="Arial" w:hAnsi="Arial" w:cs="Arial"/>
          <w:noProof/>
          <w:w w:val="109"/>
          <w:sz w:val="20"/>
          <w:szCs w:val="20"/>
          <w:u w:val="single"/>
        </w:rPr>
        <w:t> </w:t>
      </w:r>
      <w:r w:rsidRPr="009D3316">
        <w:rPr>
          <w:rFonts w:ascii="Arial" w:eastAsia="Arial" w:hAnsi="Arial" w:cs="Arial"/>
          <w:w w:val="109"/>
          <w:sz w:val="20"/>
          <w:szCs w:val="20"/>
          <w:u w:val="single"/>
        </w:rPr>
        <w:fldChar w:fldCharType="end"/>
      </w:r>
      <w:bookmarkEnd w:id="2"/>
      <w:r w:rsidRPr="009D3316">
        <w:rPr>
          <w:rFonts w:ascii="Arial" w:eastAsia="Arial" w:hAnsi="Arial" w:cs="Arial"/>
          <w:w w:val="109"/>
          <w:sz w:val="20"/>
          <w:szCs w:val="20"/>
          <w:u w:val="single"/>
        </w:rPr>
        <w:tab/>
      </w:r>
    </w:p>
    <w:p w14:paraId="1BB8AAA4" w14:textId="184A5DCD" w:rsidR="009D3316" w:rsidRPr="009D3316" w:rsidRDefault="009D3316" w:rsidP="009D3316">
      <w:pPr>
        <w:tabs>
          <w:tab w:val="left" w:pos="9360"/>
        </w:tabs>
        <w:spacing w:before="240" w:after="120"/>
        <w:ind w:right="-274"/>
        <w:rPr>
          <w:rFonts w:ascii="Arial" w:hAnsi="Arial" w:cs="Arial"/>
          <w:b/>
          <w:color w:val="000000"/>
          <w:sz w:val="20"/>
          <w:szCs w:val="20"/>
        </w:rPr>
      </w:pPr>
      <w:r>
        <w:rPr>
          <w:rFonts w:ascii="Arial" w:hAnsi="Arial" w:cs="Arial"/>
          <w:b/>
          <w:color w:val="000000"/>
          <w:sz w:val="20"/>
          <w:szCs w:val="20"/>
        </w:rPr>
        <w:t xml:space="preserve">1.3 </w:t>
      </w:r>
      <w:r w:rsidRPr="009D3316">
        <w:rPr>
          <w:rFonts w:ascii="Arial" w:hAnsi="Arial" w:cs="Arial"/>
          <w:b/>
          <w:color w:val="000000"/>
          <w:sz w:val="20"/>
          <w:szCs w:val="20"/>
        </w:rPr>
        <w:t xml:space="preserve">Agency contact’s name, phone and e-mail: </w:t>
      </w:r>
    </w:p>
    <w:tbl>
      <w:tblPr>
        <w:tblStyle w:val="TableGrid"/>
        <w:tblW w:w="1062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620"/>
      </w:tblGrid>
      <w:tr w:rsidR="009D3316" w:rsidRPr="009D3316" w14:paraId="70750650" w14:textId="77777777" w:rsidTr="00F21182">
        <w:trPr>
          <w:trHeight w:val="1152"/>
        </w:trPr>
        <w:tc>
          <w:tcPr>
            <w:tcW w:w="10620" w:type="dxa"/>
          </w:tcPr>
          <w:p w14:paraId="16770E87" w14:textId="77777777" w:rsidR="009D3316" w:rsidRPr="009D3316" w:rsidRDefault="009D3316" w:rsidP="009C1343">
            <w:pPr>
              <w:tabs>
                <w:tab w:val="left" w:pos="9360"/>
              </w:tabs>
              <w:spacing w:before="33"/>
              <w:ind w:right="-270"/>
              <w:rPr>
                <w:rFonts w:ascii="Arial" w:eastAsia="Arial" w:hAnsi="Arial" w:cs="Arial"/>
                <w:w w:val="109"/>
                <w:szCs w:val="20"/>
              </w:rPr>
            </w:pPr>
            <w:r w:rsidRPr="009D3316">
              <w:rPr>
                <w:rFonts w:ascii="Arial" w:eastAsia="Arial" w:hAnsi="Arial" w:cs="Arial"/>
                <w:w w:val="109"/>
                <w:szCs w:val="20"/>
              </w:rPr>
              <w:fldChar w:fldCharType="begin">
                <w:ffData>
                  <w:name w:val="Text3"/>
                  <w:enabled/>
                  <w:calcOnExit w:val="0"/>
                  <w:textInput/>
                </w:ffData>
              </w:fldChar>
            </w:r>
            <w:bookmarkStart w:id="3" w:name="Text3"/>
            <w:r w:rsidRPr="009D3316">
              <w:rPr>
                <w:rFonts w:ascii="Arial" w:eastAsia="Arial" w:hAnsi="Arial" w:cs="Arial"/>
                <w:w w:val="109"/>
                <w:szCs w:val="20"/>
              </w:rPr>
              <w:instrText xml:space="preserve"> FORMTEXT </w:instrText>
            </w:r>
            <w:r w:rsidRPr="009D3316">
              <w:rPr>
                <w:rFonts w:ascii="Arial" w:eastAsia="Arial" w:hAnsi="Arial" w:cs="Arial"/>
                <w:w w:val="109"/>
                <w:szCs w:val="20"/>
              </w:rPr>
            </w:r>
            <w:r w:rsidRPr="009D3316">
              <w:rPr>
                <w:rFonts w:ascii="Arial" w:eastAsia="Arial" w:hAnsi="Arial" w:cs="Arial"/>
                <w:w w:val="109"/>
                <w:szCs w:val="20"/>
              </w:rPr>
              <w:fldChar w:fldCharType="separate"/>
            </w:r>
            <w:r w:rsidRPr="009D3316">
              <w:rPr>
                <w:rFonts w:ascii="Arial" w:eastAsia="Arial" w:hAnsi="Arial" w:cs="Arial"/>
                <w:noProof/>
                <w:w w:val="109"/>
                <w:szCs w:val="20"/>
              </w:rPr>
              <w:t> </w:t>
            </w:r>
            <w:r w:rsidRPr="009D3316">
              <w:rPr>
                <w:rFonts w:ascii="Arial" w:eastAsia="Arial" w:hAnsi="Arial" w:cs="Arial"/>
                <w:noProof/>
                <w:w w:val="109"/>
                <w:szCs w:val="20"/>
              </w:rPr>
              <w:t> </w:t>
            </w:r>
            <w:r w:rsidRPr="009D3316">
              <w:rPr>
                <w:rFonts w:ascii="Arial" w:eastAsia="Arial" w:hAnsi="Arial" w:cs="Arial"/>
                <w:noProof/>
                <w:w w:val="109"/>
                <w:szCs w:val="20"/>
              </w:rPr>
              <w:t> </w:t>
            </w:r>
            <w:r w:rsidRPr="009D3316">
              <w:rPr>
                <w:rFonts w:ascii="Arial" w:eastAsia="Arial" w:hAnsi="Arial" w:cs="Arial"/>
                <w:noProof/>
                <w:w w:val="109"/>
                <w:szCs w:val="20"/>
              </w:rPr>
              <w:t> </w:t>
            </w:r>
            <w:r w:rsidRPr="009D3316">
              <w:rPr>
                <w:rFonts w:ascii="Arial" w:eastAsia="Arial" w:hAnsi="Arial" w:cs="Arial"/>
                <w:noProof/>
                <w:w w:val="109"/>
                <w:szCs w:val="20"/>
              </w:rPr>
              <w:t> </w:t>
            </w:r>
            <w:r w:rsidRPr="009D3316">
              <w:rPr>
                <w:rFonts w:ascii="Arial" w:eastAsia="Arial" w:hAnsi="Arial" w:cs="Arial"/>
                <w:w w:val="109"/>
                <w:szCs w:val="20"/>
              </w:rPr>
              <w:fldChar w:fldCharType="end"/>
            </w:r>
            <w:bookmarkEnd w:id="3"/>
          </w:p>
        </w:tc>
      </w:tr>
    </w:tbl>
    <w:p w14:paraId="7BD09B1E" w14:textId="7CA253BB" w:rsidR="009D3316" w:rsidRPr="009D3316" w:rsidRDefault="009D3316" w:rsidP="009D3316">
      <w:pPr>
        <w:tabs>
          <w:tab w:val="left" w:pos="9360"/>
        </w:tabs>
        <w:spacing w:before="240" w:after="120"/>
        <w:ind w:right="-274"/>
        <w:rPr>
          <w:rFonts w:ascii="Arial" w:hAnsi="Arial" w:cs="Arial"/>
          <w:b/>
          <w:color w:val="000000"/>
          <w:sz w:val="20"/>
          <w:szCs w:val="20"/>
        </w:rPr>
      </w:pPr>
      <w:r>
        <w:rPr>
          <w:rFonts w:ascii="Arial" w:hAnsi="Arial" w:cs="Arial"/>
          <w:b/>
          <w:color w:val="000000"/>
          <w:sz w:val="20"/>
          <w:szCs w:val="20"/>
        </w:rPr>
        <w:t xml:space="preserve">1.4 </w:t>
      </w:r>
      <w:r w:rsidRPr="009D3316">
        <w:rPr>
          <w:rFonts w:ascii="Arial" w:hAnsi="Arial" w:cs="Arial"/>
          <w:b/>
          <w:color w:val="000000"/>
          <w:sz w:val="20"/>
          <w:szCs w:val="20"/>
        </w:rPr>
        <w:t xml:space="preserve">Project title, description, and location: </w:t>
      </w:r>
    </w:p>
    <w:tbl>
      <w:tblPr>
        <w:tblStyle w:val="TableGrid"/>
        <w:tblW w:w="1071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10"/>
      </w:tblGrid>
      <w:tr w:rsidR="009D3316" w:rsidRPr="009D3316" w14:paraId="661FDCF8" w14:textId="77777777" w:rsidTr="007325A4">
        <w:trPr>
          <w:trHeight w:val="720"/>
        </w:trPr>
        <w:tc>
          <w:tcPr>
            <w:tcW w:w="10710" w:type="dxa"/>
          </w:tcPr>
          <w:p w14:paraId="0CDBC4F7" w14:textId="77777777" w:rsidR="009D3316" w:rsidRPr="009D3316" w:rsidRDefault="009D3316" w:rsidP="009C1343">
            <w:pPr>
              <w:tabs>
                <w:tab w:val="left" w:pos="9360"/>
              </w:tabs>
              <w:spacing w:before="33"/>
              <w:ind w:right="-270"/>
              <w:rPr>
                <w:rFonts w:ascii="Arial" w:eastAsia="Arial" w:hAnsi="Arial" w:cs="Arial"/>
                <w:w w:val="109"/>
                <w:szCs w:val="20"/>
              </w:rPr>
            </w:pPr>
            <w:r w:rsidRPr="009D3316">
              <w:rPr>
                <w:rFonts w:ascii="Arial" w:eastAsia="Arial" w:hAnsi="Arial" w:cs="Arial"/>
                <w:w w:val="109"/>
                <w:szCs w:val="20"/>
              </w:rPr>
              <w:fldChar w:fldCharType="begin">
                <w:ffData>
                  <w:name w:val="Text3"/>
                  <w:enabled/>
                  <w:calcOnExit w:val="0"/>
                  <w:textInput/>
                </w:ffData>
              </w:fldChar>
            </w:r>
            <w:r w:rsidRPr="009D3316">
              <w:rPr>
                <w:rFonts w:ascii="Arial" w:eastAsia="Arial" w:hAnsi="Arial" w:cs="Arial"/>
                <w:w w:val="109"/>
                <w:szCs w:val="20"/>
              </w:rPr>
              <w:instrText xml:space="preserve"> FORMTEXT </w:instrText>
            </w:r>
            <w:r w:rsidRPr="009D3316">
              <w:rPr>
                <w:rFonts w:ascii="Arial" w:eastAsia="Arial" w:hAnsi="Arial" w:cs="Arial"/>
                <w:w w:val="109"/>
                <w:szCs w:val="20"/>
              </w:rPr>
            </w:r>
            <w:r w:rsidRPr="009D3316">
              <w:rPr>
                <w:rFonts w:ascii="Arial" w:eastAsia="Arial" w:hAnsi="Arial" w:cs="Arial"/>
                <w:w w:val="109"/>
                <w:szCs w:val="20"/>
              </w:rPr>
              <w:fldChar w:fldCharType="separate"/>
            </w:r>
            <w:r w:rsidRPr="009D3316">
              <w:rPr>
                <w:rFonts w:ascii="Arial" w:eastAsia="Arial" w:hAnsi="Arial" w:cs="Arial"/>
                <w:noProof/>
                <w:w w:val="109"/>
                <w:szCs w:val="20"/>
              </w:rPr>
              <w:t> </w:t>
            </w:r>
            <w:r w:rsidRPr="009D3316">
              <w:rPr>
                <w:rFonts w:ascii="Arial" w:eastAsia="Arial" w:hAnsi="Arial" w:cs="Arial"/>
                <w:noProof/>
                <w:w w:val="109"/>
                <w:szCs w:val="20"/>
              </w:rPr>
              <w:t> </w:t>
            </w:r>
            <w:r w:rsidRPr="009D3316">
              <w:rPr>
                <w:rFonts w:ascii="Arial" w:eastAsia="Arial" w:hAnsi="Arial" w:cs="Arial"/>
                <w:noProof/>
                <w:w w:val="109"/>
                <w:szCs w:val="20"/>
              </w:rPr>
              <w:t> </w:t>
            </w:r>
            <w:r w:rsidRPr="009D3316">
              <w:rPr>
                <w:rFonts w:ascii="Arial" w:eastAsia="Arial" w:hAnsi="Arial" w:cs="Arial"/>
                <w:noProof/>
                <w:w w:val="109"/>
                <w:szCs w:val="20"/>
              </w:rPr>
              <w:t> </w:t>
            </w:r>
            <w:r w:rsidRPr="009D3316">
              <w:rPr>
                <w:rFonts w:ascii="Arial" w:eastAsia="Arial" w:hAnsi="Arial" w:cs="Arial"/>
                <w:noProof/>
                <w:w w:val="109"/>
                <w:szCs w:val="20"/>
              </w:rPr>
              <w:t> </w:t>
            </w:r>
            <w:r w:rsidRPr="009D3316">
              <w:rPr>
                <w:rFonts w:ascii="Arial" w:eastAsia="Arial" w:hAnsi="Arial" w:cs="Arial"/>
                <w:w w:val="109"/>
                <w:szCs w:val="20"/>
              </w:rPr>
              <w:fldChar w:fldCharType="end"/>
            </w:r>
          </w:p>
        </w:tc>
      </w:tr>
    </w:tbl>
    <w:p w14:paraId="548030E2" w14:textId="77777777" w:rsidR="009D3316" w:rsidRPr="009D3316" w:rsidRDefault="009D3316" w:rsidP="009D3316">
      <w:pPr>
        <w:rPr>
          <w:rFonts w:ascii="Arial" w:hAnsi="Arial" w:cs="Arial"/>
          <w:sz w:val="20"/>
          <w:szCs w:val="20"/>
        </w:rPr>
      </w:pPr>
    </w:p>
    <w:p w14:paraId="5B021C36" w14:textId="77777777" w:rsidR="009D3316" w:rsidRPr="009D3316" w:rsidRDefault="009D3316" w:rsidP="009D3316">
      <w:pPr>
        <w:spacing w:line="200" w:lineRule="exact"/>
        <w:rPr>
          <w:rFonts w:ascii="Arial" w:eastAsia="Arial" w:hAnsi="Arial" w:cs="Arial"/>
          <w:b/>
          <w:w w:val="109"/>
          <w:sz w:val="20"/>
          <w:szCs w:val="20"/>
        </w:rPr>
      </w:pPr>
      <w:r w:rsidRPr="009D3316">
        <w:rPr>
          <w:rFonts w:ascii="Arial" w:eastAsia="Arial" w:hAnsi="Arial" w:cs="Arial"/>
          <w:b/>
          <w:w w:val="109"/>
          <w:sz w:val="20"/>
          <w:szCs w:val="20"/>
        </w:rPr>
        <w:t>1.5 Nature of work (Check all that apply):</w:t>
      </w:r>
    </w:p>
    <w:p w14:paraId="0930A81A" w14:textId="6C054185" w:rsidR="009D3316" w:rsidRDefault="008172B9" w:rsidP="009D3316">
      <w:pPr>
        <w:spacing w:before="60" w:line="200" w:lineRule="exact"/>
        <w:ind w:firstLine="360"/>
        <w:rPr>
          <w:rFonts w:ascii="Arial" w:eastAsia="Arial" w:hAnsi="Arial" w:cs="Arial"/>
          <w:w w:val="109"/>
          <w:sz w:val="20"/>
          <w:szCs w:val="20"/>
        </w:rPr>
      </w:pPr>
      <w:sdt>
        <w:sdtPr>
          <w:rPr>
            <w:rFonts w:ascii="Arial" w:eastAsia="Arial" w:hAnsi="Arial" w:cs="Arial"/>
            <w:w w:val="109"/>
            <w:sz w:val="20"/>
            <w:szCs w:val="20"/>
          </w:rPr>
          <w:id w:val="-1011526991"/>
          <w14:checkbox>
            <w14:checked w14:val="0"/>
            <w14:checkedState w14:val="2612" w14:font="MS Gothic"/>
            <w14:uncheckedState w14:val="2610" w14:font="MS Gothic"/>
          </w14:checkbox>
        </w:sdtPr>
        <w:sdtEndPr/>
        <w:sdtContent>
          <w:r w:rsidR="00EE16BA">
            <w:rPr>
              <w:rFonts w:ascii="MS Gothic" w:eastAsia="MS Gothic" w:hAnsi="MS Gothic" w:cs="Arial" w:hint="eastAsia"/>
              <w:w w:val="109"/>
              <w:sz w:val="20"/>
              <w:szCs w:val="20"/>
            </w:rPr>
            <w:t>☐</w:t>
          </w:r>
        </w:sdtContent>
      </w:sdt>
      <w:r w:rsidR="009D3316" w:rsidRPr="009D3316">
        <w:rPr>
          <w:rFonts w:ascii="Arial" w:eastAsia="Arial" w:hAnsi="Arial" w:cs="Arial"/>
          <w:w w:val="109"/>
          <w:sz w:val="20"/>
          <w:szCs w:val="20"/>
        </w:rPr>
        <w:t xml:space="preserve">Software development </w:t>
      </w:r>
      <w:r w:rsidR="00DF4D6B">
        <w:rPr>
          <w:rFonts w:ascii="Arial" w:eastAsia="Arial" w:hAnsi="Arial" w:cs="Arial"/>
          <w:w w:val="109"/>
          <w:sz w:val="20"/>
          <w:szCs w:val="20"/>
        </w:rPr>
        <w:tab/>
        <w:t xml:space="preserve"> </w:t>
      </w:r>
      <w:sdt>
        <w:sdtPr>
          <w:rPr>
            <w:rFonts w:ascii="Arial" w:eastAsia="Arial" w:hAnsi="Arial" w:cs="Arial"/>
            <w:w w:val="109"/>
            <w:sz w:val="20"/>
            <w:szCs w:val="20"/>
          </w:rPr>
          <w:id w:val="228742799"/>
          <w14:checkbox>
            <w14:checked w14:val="0"/>
            <w14:checkedState w14:val="2612" w14:font="MS Gothic"/>
            <w14:uncheckedState w14:val="2610" w14:font="MS Gothic"/>
          </w14:checkbox>
        </w:sdtPr>
        <w:sdtEndPr/>
        <w:sdtContent>
          <w:r w:rsidR="00EE16BA">
            <w:rPr>
              <w:rFonts w:ascii="MS Gothic" w:eastAsia="MS Gothic" w:hAnsi="MS Gothic" w:cs="Arial" w:hint="eastAsia"/>
              <w:w w:val="109"/>
              <w:sz w:val="20"/>
              <w:szCs w:val="20"/>
            </w:rPr>
            <w:t>☐</w:t>
          </w:r>
        </w:sdtContent>
      </w:sdt>
      <w:r w:rsidR="009D3316" w:rsidRPr="009D3316">
        <w:rPr>
          <w:rFonts w:ascii="Arial" w:eastAsia="Arial" w:hAnsi="Arial" w:cs="Arial"/>
          <w:w w:val="109"/>
          <w:sz w:val="20"/>
          <w:szCs w:val="20"/>
        </w:rPr>
        <w:t xml:space="preserve"> ITS implementation </w:t>
      </w:r>
      <w:r w:rsidR="009D3316">
        <w:rPr>
          <w:rFonts w:ascii="Arial" w:eastAsia="Arial" w:hAnsi="Arial" w:cs="Arial"/>
          <w:w w:val="109"/>
          <w:sz w:val="20"/>
          <w:szCs w:val="20"/>
        </w:rPr>
        <w:t xml:space="preserve">                 </w:t>
      </w:r>
      <w:r w:rsidR="009D3316">
        <w:rPr>
          <w:rFonts w:ascii="Arial" w:eastAsia="Arial" w:hAnsi="Arial" w:cs="Arial"/>
          <w:w w:val="109"/>
          <w:sz w:val="20"/>
          <w:szCs w:val="20"/>
        </w:rPr>
        <w:tab/>
      </w:r>
      <w:r w:rsidR="00DF4D6B">
        <w:rPr>
          <w:rFonts w:ascii="Arial" w:eastAsia="Arial" w:hAnsi="Arial" w:cs="Arial"/>
          <w:w w:val="109"/>
          <w:sz w:val="20"/>
          <w:szCs w:val="20"/>
        </w:rPr>
        <w:tab/>
      </w:r>
      <w:sdt>
        <w:sdtPr>
          <w:rPr>
            <w:rFonts w:ascii="Arial" w:eastAsia="Arial" w:hAnsi="Arial" w:cs="Arial"/>
            <w:w w:val="109"/>
            <w:sz w:val="20"/>
            <w:szCs w:val="20"/>
          </w:rPr>
          <w:id w:val="-1987007892"/>
          <w14:checkbox>
            <w14:checked w14:val="0"/>
            <w14:checkedState w14:val="2612" w14:font="MS Gothic"/>
            <w14:uncheckedState w14:val="2610" w14:font="MS Gothic"/>
          </w14:checkbox>
        </w:sdtPr>
        <w:sdtEndPr/>
        <w:sdtContent>
          <w:r w:rsidR="00EE16BA">
            <w:rPr>
              <w:rFonts w:ascii="MS Gothic" w:eastAsia="MS Gothic" w:hAnsi="MS Gothic" w:cs="Arial" w:hint="eastAsia"/>
              <w:w w:val="109"/>
              <w:sz w:val="20"/>
              <w:szCs w:val="20"/>
            </w:rPr>
            <w:t>☐</w:t>
          </w:r>
        </w:sdtContent>
      </w:sdt>
      <w:r w:rsidR="009D3316" w:rsidRPr="009D3316">
        <w:rPr>
          <w:rFonts w:ascii="Arial" w:eastAsia="Arial" w:hAnsi="Arial" w:cs="Arial"/>
          <w:w w:val="109"/>
          <w:sz w:val="20"/>
          <w:szCs w:val="20"/>
        </w:rPr>
        <w:t xml:space="preserve"> Tr</w:t>
      </w:r>
      <w:r w:rsidR="009D3316">
        <w:rPr>
          <w:rFonts w:ascii="Arial" w:eastAsia="Arial" w:hAnsi="Arial" w:cs="Arial"/>
          <w:w w:val="109"/>
          <w:sz w:val="20"/>
          <w:szCs w:val="20"/>
        </w:rPr>
        <w:t xml:space="preserve">aditional construction with ITS     </w:t>
      </w:r>
    </w:p>
    <w:p w14:paraId="79600ECC" w14:textId="412ABA5B" w:rsidR="009D3316" w:rsidRPr="009D3316" w:rsidRDefault="008172B9" w:rsidP="009D3316">
      <w:pPr>
        <w:spacing w:before="60" w:line="200" w:lineRule="exact"/>
        <w:ind w:firstLine="360"/>
        <w:rPr>
          <w:rFonts w:ascii="Arial" w:eastAsia="Arial" w:hAnsi="Arial" w:cs="Arial"/>
          <w:w w:val="109"/>
          <w:sz w:val="20"/>
          <w:szCs w:val="20"/>
        </w:rPr>
      </w:pPr>
      <w:sdt>
        <w:sdtPr>
          <w:rPr>
            <w:rFonts w:ascii="Arial" w:eastAsia="Arial" w:hAnsi="Arial" w:cs="Arial"/>
            <w:w w:val="109"/>
            <w:sz w:val="20"/>
            <w:szCs w:val="20"/>
          </w:rPr>
          <w:id w:val="1565997739"/>
          <w14:checkbox>
            <w14:checked w14:val="0"/>
            <w14:checkedState w14:val="2612" w14:font="MS Gothic"/>
            <w14:uncheckedState w14:val="2610" w14:font="MS Gothic"/>
          </w14:checkbox>
        </w:sdtPr>
        <w:sdtEndPr/>
        <w:sdtContent>
          <w:r w:rsidR="00EE16BA">
            <w:rPr>
              <w:rFonts w:ascii="MS Gothic" w:eastAsia="MS Gothic" w:hAnsi="MS Gothic" w:cs="Arial" w:hint="eastAsia"/>
              <w:w w:val="109"/>
              <w:sz w:val="20"/>
              <w:szCs w:val="20"/>
            </w:rPr>
            <w:t>☐</w:t>
          </w:r>
        </w:sdtContent>
      </w:sdt>
      <w:r w:rsidR="009D3316">
        <w:rPr>
          <w:rFonts w:ascii="Arial" w:eastAsia="Arial" w:hAnsi="Arial" w:cs="Arial"/>
          <w:w w:val="109"/>
          <w:sz w:val="20"/>
          <w:szCs w:val="20"/>
        </w:rPr>
        <w:t xml:space="preserve"> Operations</w:t>
      </w:r>
      <w:r w:rsidR="009D3316">
        <w:rPr>
          <w:rFonts w:ascii="Arial" w:eastAsia="Arial" w:hAnsi="Arial" w:cs="Arial"/>
          <w:w w:val="109"/>
          <w:sz w:val="20"/>
          <w:szCs w:val="20"/>
        </w:rPr>
        <w:tab/>
        <w:t xml:space="preserve">        </w:t>
      </w:r>
      <w:r w:rsidR="00DF4D6B">
        <w:rPr>
          <w:rFonts w:ascii="Arial" w:eastAsia="Arial" w:hAnsi="Arial" w:cs="Arial"/>
          <w:w w:val="109"/>
          <w:sz w:val="20"/>
          <w:szCs w:val="20"/>
        </w:rPr>
        <w:tab/>
        <w:t xml:space="preserve"> </w:t>
      </w:r>
      <w:sdt>
        <w:sdtPr>
          <w:rPr>
            <w:rFonts w:ascii="Arial" w:eastAsia="Arial" w:hAnsi="Arial" w:cs="Arial"/>
            <w:w w:val="109"/>
            <w:sz w:val="20"/>
            <w:szCs w:val="20"/>
          </w:rPr>
          <w:id w:val="-1335523306"/>
          <w14:checkbox>
            <w14:checked w14:val="0"/>
            <w14:checkedState w14:val="2612" w14:font="MS Gothic"/>
            <w14:uncheckedState w14:val="2610" w14:font="MS Gothic"/>
          </w14:checkbox>
        </w:sdtPr>
        <w:sdtEndPr/>
        <w:sdtContent>
          <w:r w:rsidR="00EE16BA">
            <w:rPr>
              <w:rFonts w:ascii="MS Gothic" w:eastAsia="MS Gothic" w:hAnsi="MS Gothic" w:cs="Arial" w:hint="eastAsia"/>
              <w:w w:val="109"/>
              <w:sz w:val="20"/>
              <w:szCs w:val="20"/>
            </w:rPr>
            <w:t>☐</w:t>
          </w:r>
        </w:sdtContent>
      </w:sdt>
      <w:r w:rsidR="009D3316" w:rsidRPr="009D3316">
        <w:rPr>
          <w:rFonts w:ascii="Arial" w:eastAsia="Arial" w:hAnsi="Arial" w:cs="Arial"/>
          <w:w w:val="109"/>
          <w:sz w:val="20"/>
          <w:szCs w:val="20"/>
        </w:rPr>
        <w:t xml:space="preserve"> Maintenance (Equipment replacement) </w:t>
      </w:r>
      <w:r w:rsidR="009D3316">
        <w:rPr>
          <w:rFonts w:ascii="Arial" w:eastAsia="Arial" w:hAnsi="Arial" w:cs="Arial"/>
          <w:w w:val="109"/>
          <w:sz w:val="20"/>
          <w:szCs w:val="20"/>
        </w:rPr>
        <w:tab/>
      </w:r>
      <w:sdt>
        <w:sdtPr>
          <w:rPr>
            <w:rFonts w:ascii="Arial" w:eastAsia="Arial" w:hAnsi="Arial" w:cs="Arial"/>
            <w:w w:val="109"/>
            <w:sz w:val="20"/>
            <w:szCs w:val="20"/>
          </w:rPr>
          <w:id w:val="1885984318"/>
          <w14:checkbox>
            <w14:checked w14:val="0"/>
            <w14:checkedState w14:val="2612" w14:font="MS Gothic"/>
            <w14:uncheckedState w14:val="2610" w14:font="MS Gothic"/>
          </w14:checkbox>
        </w:sdtPr>
        <w:sdtEndPr/>
        <w:sdtContent>
          <w:r w:rsidR="00EE16BA">
            <w:rPr>
              <w:rFonts w:ascii="MS Gothic" w:eastAsia="MS Gothic" w:hAnsi="MS Gothic" w:cs="Arial" w:hint="eastAsia"/>
              <w:w w:val="109"/>
              <w:sz w:val="20"/>
              <w:szCs w:val="20"/>
            </w:rPr>
            <w:t>☐</w:t>
          </w:r>
        </w:sdtContent>
      </w:sdt>
      <w:r w:rsidR="009D3316" w:rsidRPr="009D3316">
        <w:rPr>
          <w:rFonts w:ascii="Arial" w:eastAsia="Arial" w:hAnsi="Arial" w:cs="Arial"/>
          <w:w w:val="109"/>
          <w:sz w:val="20"/>
          <w:szCs w:val="20"/>
        </w:rPr>
        <w:t xml:space="preserve"> </w:t>
      </w:r>
      <w:proofErr w:type="gramStart"/>
      <w:r w:rsidR="009D3316" w:rsidRPr="009D3316">
        <w:rPr>
          <w:rFonts w:ascii="Arial" w:eastAsia="Arial" w:hAnsi="Arial" w:cs="Arial"/>
          <w:w w:val="109"/>
          <w:sz w:val="20"/>
          <w:szCs w:val="20"/>
        </w:rPr>
        <w:t>Other</w:t>
      </w:r>
      <w:proofErr w:type="gramEnd"/>
      <w:r w:rsidR="009D3316" w:rsidRPr="009D3316">
        <w:rPr>
          <w:rFonts w:ascii="Arial" w:eastAsia="Arial" w:hAnsi="Arial" w:cs="Arial"/>
          <w:w w:val="109"/>
          <w:sz w:val="20"/>
          <w:szCs w:val="20"/>
        </w:rPr>
        <w:t xml:space="preserve"> </w:t>
      </w:r>
    </w:p>
    <w:p w14:paraId="6676AE91" w14:textId="74F374FD" w:rsidR="009D3316" w:rsidRPr="009D3316" w:rsidRDefault="009D3316" w:rsidP="009D3316">
      <w:pPr>
        <w:tabs>
          <w:tab w:val="left" w:pos="360"/>
        </w:tabs>
        <w:spacing w:before="60" w:after="120"/>
        <w:ind w:right="-274"/>
        <w:rPr>
          <w:rFonts w:ascii="Arial" w:hAnsi="Arial" w:cs="Arial"/>
          <w:b/>
          <w:color w:val="000000"/>
          <w:sz w:val="20"/>
          <w:szCs w:val="20"/>
        </w:rPr>
      </w:pPr>
      <w:r>
        <w:rPr>
          <w:rFonts w:ascii="Arial" w:eastAsia="Arial" w:hAnsi="Arial" w:cs="Arial"/>
          <w:w w:val="109"/>
          <w:sz w:val="20"/>
          <w:szCs w:val="20"/>
        </w:rPr>
        <w:tab/>
      </w:r>
      <w:r w:rsidRPr="009D3316">
        <w:rPr>
          <w:rFonts w:ascii="Arial" w:eastAsia="Arial" w:hAnsi="Arial" w:cs="Arial"/>
          <w:w w:val="109"/>
          <w:sz w:val="20"/>
          <w:szCs w:val="20"/>
        </w:rPr>
        <w:t xml:space="preserve">If </w:t>
      </w:r>
      <w:proofErr w:type="gramStart"/>
      <w:r w:rsidRPr="009D3316">
        <w:rPr>
          <w:rFonts w:ascii="Arial" w:eastAsia="Arial" w:hAnsi="Arial" w:cs="Arial"/>
          <w:w w:val="109"/>
          <w:sz w:val="20"/>
          <w:szCs w:val="20"/>
        </w:rPr>
        <w:t>Other</w:t>
      </w:r>
      <w:proofErr w:type="gramEnd"/>
      <w:r w:rsidRPr="009D3316">
        <w:rPr>
          <w:rFonts w:ascii="Arial" w:eastAsia="Arial" w:hAnsi="Arial" w:cs="Arial"/>
          <w:w w:val="109"/>
          <w:sz w:val="20"/>
          <w:szCs w:val="20"/>
        </w:rPr>
        <w:t>, explain:</w:t>
      </w:r>
      <w:r w:rsidRPr="009D3316">
        <w:rPr>
          <w:rFonts w:ascii="Arial" w:hAnsi="Arial" w:cs="Arial"/>
          <w:b/>
          <w:color w:val="000000"/>
          <w:sz w:val="20"/>
          <w:szCs w:val="20"/>
        </w:rPr>
        <w:t xml:space="preserve"> </w:t>
      </w:r>
    </w:p>
    <w:tbl>
      <w:tblPr>
        <w:tblStyle w:val="TableGrid"/>
        <w:tblW w:w="1071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10"/>
      </w:tblGrid>
      <w:tr w:rsidR="009D3316" w:rsidRPr="009D3316" w14:paraId="7D443080" w14:textId="77777777" w:rsidTr="007325A4">
        <w:trPr>
          <w:trHeight w:val="720"/>
        </w:trPr>
        <w:tc>
          <w:tcPr>
            <w:tcW w:w="10710" w:type="dxa"/>
          </w:tcPr>
          <w:p w14:paraId="7213D0F5" w14:textId="665FF9C5" w:rsidR="009D3316" w:rsidRPr="009D3316" w:rsidRDefault="009D3316" w:rsidP="009C1343">
            <w:pPr>
              <w:tabs>
                <w:tab w:val="left" w:pos="9360"/>
              </w:tabs>
              <w:spacing w:before="33"/>
              <w:ind w:right="-270"/>
              <w:rPr>
                <w:rFonts w:ascii="Arial" w:eastAsia="Arial" w:hAnsi="Arial" w:cs="Arial"/>
                <w:w w:val="109"/>
                <w:szCs w:val="20"/>
              </w:rPr>
            </w:pPr>
            <w:r w:rsidRPr="009D3316">
              <w:rPr>
                <w:rFonts w:ascii="Arial" w:eastAsia="Arial" w:hAnsi="Arial" w:cs="Arial"/>
                <w:w w:val="109"/>
                <w:szCs w:val="20"/>
              </w:rPr>
              <w:fldChar w:fldCharType="begin">
                <w:ffData>
                  <w:name w:val=""/>
                  <w:enabled/>
                  <w:calcOnExit w:val="0"/>
                  <w:textInput/>
                </w:ffData>
              </w:fldChar>
            </w:r>
            <w:r w:rsidRPr="009D3316">
              <w:rPr>
                <w:rFonts w:ascii="Arial" w:eastAsia="Arial" w:hAnsi="Arial" w:cs="Arial"/>
                <w:w w:val="109"/>
                <w:szCs w:val="20"/>
              </w:rPr>
              <w:instrText xml:space="preserve"> FORMTEXT </w:instrText>
            </w:r>
            <w:r w:rsidRPr="009D3316">
              <w:rPr>
                <w:rFonts w:ascii="Arial" w:eastAsia="Arial" w:hAnsi="Arial" w:cs="Arial"/>
                <w:w w:val="109"/>
                <w:szCs w:val="20"/>
              </w:rPr>
            </w:r>
            <w:r w:rsidRPr="009D3316">
              <w:rPr>
                <w:rFonts w:ascii="Arial" w:eastAsia="Arial" w:hAnsi="Arial" w:cs="Arial"/>
                <w:w w:val="109"/>
                <w:szCs w:val="20"/>
              </w:rPr>
              <w:fldChar w:fldCharType="separate"/>
            </w:r>
            <w:r w:rsidRPr="009D3316">
              <w:rPr>
                <w:rFonts w:ascii="Arial" w:eastAsia="Arial" w:hAnsi="Arial" w:cs="Arial"/>
                <w:noProof/>
                <w:w w:val="109"/>
                <w:szCs w:val="20"/>
              </w:rPr>
              <w:t> </w:t>
            </w:r>
            <w:r w:rsidRPr="009D3316">
              <w:rPr>
                <w:rFonts w:ascii="Arial" w:eastAsia="Arial" w:hAnsi="Arial" w:cs="Arial"/>
                <w:noProof/>
                <w:w w:val="109"/>
                <w:szCs w:val="20"/>
              </w:rPr>
              <w:t> </w:t>
            </w:r>
            <w:r w:rsidRPr="009D3316">
              <w:rPr>
                <w:rFonts w:ascii="Arial" w:eastAsia="Arial" w:hAnsi="Arial" w:cs="Arial"/>
                <w:noProof/>
                <w:w w:val="109"/>
                <w:szCs w:val="20"/>
              </w:rPr>
              <w:t> </w:t>
            </w:r>
            <w:r w:rsidRPr="009D3316">
              <w:rPr>
                <w:rFonts w:ascii="Arial" w:eastAsia="Arial" w:hAnsi="Arial" w:cs="Arial"/>
                <w:noProof/>
                <w:w w:val="109"/>
                <w:szCs w:val="20"/>
              </w:rPr>
              <w:t> </w:t>
            </w:r>
            <w:r w:rsidRPr="009D3316">
              <w:rPr>
                <w:rFonts w:ascii="Arial" w:eastAsia="Arial" w:hAnsi="Arial" w:cs="Arial"/>
                <w:noProof/>
                <w:w w:val="109"/>
                <w:szCs w:val="20"/>
              </w:rPr>
              <w:t> </w:t>
            </w:r>
            <w:r w:rsidRPr="009D3316">
              <w:rPr>
                <w:rFonts w:ascii="Arial" w:eastAsia="Arial" w:hAnsi="Arial" w:cs="Arial"/>
                <w:w w:val="109"/>
                <w:szCs w:val="20"/>
              </w:rPr>
              <w:fldChar w:fldCharType="end"/>
            </w:r>
          </w:p>
        </w:tc>
      </w:tr>
    </w:tbl>
    <w:p w14:paraId="4CB72456" w14:textId="77777777" w:rsidR="00DF4D6B" w:rsidRDefault="00DF4D6B" w:rsidP="00DF4D6B">
      <w:pPr>
        <w:spacing w:before="60" w:line="200" w:lineRule="exact"/>
        <w:rPr>
          <w:rFonts w:ascii="Arial" w:eastAsia="Arial" w:hAnsi="Arial" w:cs="Arial"/>
          <w:b/>
          <w:w w:val="109"/>
          <w:sz w:val="20"/>
          <w:szCs w:val="20"/>
        </w:rPr>
      </w:pPr>
    </w:p>
    <w:p w14:paraId="38440BC1" w14:textId="77777777" w:rsidR="00DF4D6B" w:rsidRPr="00DF4D6B" w:rsidRDefault="00DF4D6B" w:rsidP="00DF4D6B">
      <w:pPr>
        <w:keepNext/>
        <w:keepLines/>
        <w:spacing w:before="60" w:line="200" w:lineRule="exact"/>
        <w:rPr>
          <w:rFonts w:ascii="Arial" w:eastAsia="Arial" w:hAnsi="Arial" w:cs="Arial"/>
          <w:b/>
          <w:w w:val="109"/>
          <w:sz w:val="20"/>
          <w:szCs w:val="20"/>
        </w:rPr>
      </w:pPr>
      <w:r>
        <w:rPr>
          <w:rFonts w:ascii="Arial" w:eastAsia="Arial" w:hAnsi="Arial" w:cs="Arial"/>
          <w:b/>
          <w:w w:val="109"/>
          <w:sz w:val="20"/>
          <w:szCs w:val="20"/>
        </w:rPr>
        <w:lastRenderedPageBreak/>
        <w:t xml:space="preserve">1.6 </w:t>
      </w:r>
      <w:r w:rsidRPr="00DF4D6B">
        <w:rPr>
          <w:rFonts w:ascii="Arial" w:eastAsia="Arial" w:hAnsi="Arial" w:cs="Arial"/>
          <w:b/>
          <w:w w:val="109"/>
          <w:sz w:val="20"/>
          <w:szCs w:val="20"/>
        </w:rPr>
        <w:t>Questions:</w:t>
      </w:r>
    </w:p>
    <w:p w14:paraId="42BB5507" w14:textId="2583CF5F" w:rsidR="009D3316" w:rsidRPr="007325A4" w:rsidRDefault="00DF4D6B" w:rsidP="00DF4D6B">
      <w:pPr>
        <w:keepNext/>
        <w:keepLines/>
        <w:spacing w:before="60" w:line="200" w:lineRule="exact"/>
        <w:ind w:left="360"/>
        <w:rPr>
          <w:rFonts w:ascii="Arial" w:eastAsia="Arial" w:hAnsi="Arial" w:cs="Arial"/>
          <w:i/>
          <w:w w:val="109"/>
          <w:sz w:val="20"/>
          <w:szCs w:val="20"/>
        </w:rPr>
      </w:pPr>
      <w:r w:rsidRPr="007325A4">
        <w:rPr>
          <w:rFonts w:ascii="Arial" w:eastAsia="Arial" w:hAnsi="Arial" w:cs="Arial"/>
          <w:i/>
          <w:w w:val="109"/>
          <w:sz w:val="20"/>
          <w:szCs w:val="20"/>
          <w:u w:val="single"/>
        </w:rPr>
        <w:t>Instructions for answering questions</w:t>
      </w:r>
      <w:r w:rsidRPr="007325A4">
        <w:rPr>
          <w:rFonts w:ascii="Arial" w:eastAsia="Arial" w:hAnsi="Arial" w:cs="Arial"/>
          <w:i/>
          <w:w w:val="109"/>
          <w:sz w:val="20"/>
          <w:szCs w:val="20"/>
        </w:rPr>
        <w:t xml:space="preserve">: If you are unsure about a question, be conservative. If all “Yes” are selected, that is a </w:t>
      </w:r>
      <w:r w:rsidRPr="007325A4">
        <w:rPr>
          <w:rFonts w:ascii="Arial" w:eastAsia="Arial" w:hAnsi="Arial" w:cs="Arial"/>
          <w:i/>
          <w:w w:val="109"/>
          <w:sz w:val="20"/>
          <w:szCs w:val="20"/>
          <w:u w:val="single"/>
        </w:rPr>
        <w:t>preliminary</w:t>
      </w:r>
      <w:r w:rsidRPr="007325A4">
        <w:rPr>
          <w:rFonts w:ascii="Arial" w:eastAsia="Arial" w:hAnsi="Arial" w:cs="Arial"/>
          <w:i/>
          <w:w w:val="109"/>
          <w:sz w:val="20"/>
          <w:szCs w:val="20"/>
        </w:rPr>
        <w:t xml:space="preserve"> indication of a low-risk project. If there is even one “No” selected,” the project is high-risk. Use Table 1:  Risk Assessment for Intelligent Transportation System (ITS) Projects within the procedure for additional details regarding each question.</w:t>
      </w:r>
    </w:p>
    <w:tbl>
      <w:tblPr>
        <w:tblStyle w:val="MediumShading1-Accent3"/>
        <w:tblW w:w="10629" w:type="dxa"/>
        <w:tblInd w:w="350" w:type="dxa"/>
        <w:tblBorders>
          <w:top w:val="none" w:sz="0" w:space="0" w:color="auto"/>
          <w:left w:val="none" w:sz="0" w:space="0" w:color="auto"/>
          <w:bottom w:val="none" w:sz="0" w:space="0" w:color="auto"/>
          <w:right w:val="none" w:sz="0" w:space="0" w:color="auto"/>
          <w:insideH w:val="none" w:sz="0" w:space="0" w:color="auto"/>
        </w:tblBorders>
        <w:tblLayout w:type="fixed"/>
        <w:tblCellMar>
          <w:left w:w="115" w:type="dxa"/>
          <w:right w:w="115" w:type="dxa"/>
        </w:tblCellMar>
        <w:tblLook w:val="04A0" w:firstRow="1" w:lastRow="0" w:firstColumn="1" w:lastColumn="0" w:noHBand="0" w:noVBand="1"/>
      </w:tblPr>
      <w:tblGrid>
        <w:gridCol w:w="9360"/>
        <w:gridCol w:w="630"/>
        <w:gridCol w:w="639"/>
      </w:tblGrid>
      <w:tr w:rsidR="00DF4D6B" w:rsidRPr="009D3316" w14:paraId="60D53A8B" w14:textId="77777777" w:rsidTr="007325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none" w:sz="0" w:space="0" w:color="auto"/>
              <w:left w:val="none" w:sz="0" w:space="0" w:color="auto"/>
              <w:bottom w:val="none" w:sz="0" w:space="0" w:color="auto"/>
            </w:tcBorders>
            <w:shd w:val="clear" w:color="auto" w:fill="auto"/>
          </w:tcPr>
          <w:p w14:paraId="0F914C05" w14:textId="77777777" w:rsidR="00DF4D6B" w:rsidRPr="00DF4D6B" w:rsidRDefault="00DF4D6B" w:rsidP="00DF4D6B">
            <w:pPr>
              <w:keepNext/>
              <w:keepLines/>
              <w:autoSpaceDE w:val="0"/>
              <w:autoSpaceDN w:val="0"/>
              <w:adjustRightInd w:val="0"/>
              <w:spacing w:line="288" w:lineRule="auto"/>
              <w:textAlignment w:val="center"/>
              <w:rPr>
                <w:rFonts w:ascii="Arial" w:hAnsi="Arial" w:cs="Arial"/>
                <w:color w:val="auto"/>
                <w:szCs w:val="20"/>
              </w:rPr>
            </w:pPr>
          </w:p>
        </w:tc>
        <w:tc>
          <w:tcPr>
            <w:tcW w:w="630" w:type="dxa"/>
            <w:tcBorders>
              <w:top w:val="none" w:sz="0" w:space="0" w:color="auto"/>
              <w:bottom w:val="none" w:sz="0" w:space="0" w:color="auto"/>
            </w:tcBorders>
            <w:shd w:val="clear" w:color="auto" w:fill="auto"/>
            <w:vAlign w:val="center"/>
          </w:tcPr>
          <w:p w14:paraId="541E143D" w14:textId="77777777" w:rsidR="00DF4D6B" w:rsidRPr="007325A4" w:rsidRDefault="00DF4D6B" w:rsidP="00DF4D6B">
            <w:pPr>
              <w:keepNext/>
              <w:keepLines/>
              <w:autoSpaceDE w:val="0"/>
              <w:autoSpaceDN w:val="0"/>
              <w:adjustRightInd w:val="0"/>
              <w:spacing w:line="288"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Cs w:val="20"/>
                <w:u w:val="single"/>
              </w:rPr>
            </w:pPr>
            <w:r w:rsidRPr="007325A4">
              <w:rPr>
                <w:rFonts w:ascii="Arial" w:hAnsi="Arial" w:cs="Arial"/>
                <w:b w:val="0"/>
                <w:color w:val="auto"/>
                <w:szCs w:val="20"/>
                <w:u w:val="single"/>
              </w:rPr>
              <w:t>Yes</w:t>
            </w:r>
          </w:p>
        </w:tc>
        <w:tc>
          <w:tcPr>
            <w:tcW w:w="639" w:type="dxa"/>
            <w:tcBorders>
              <w:top w:val="none" w:sz="0" w:space="0" w:color="auto"/>
              <w:bottom w:val="none" w:sz="0" w:space="0" w:color="auto"/>
              <w:right w:val="none" w:sz="0" w:space="0" w:color="auto"/>
            </w:tcBorders>
            <w:shd w:val="clear" w:color="auto" w:fill="auto"/>
            <w:vAlign w:val="center"/>
          </w:tcPr>
          <w:p w14:paraId="20FB3962" w14:textId="77777777" w:rsidR="00DF4D6B" w:rsidRPr="007325A4" w:rsidRDefault="00DF4D6B" w:rsidP="00DF4D6B">
            <w:pPr>
              <w:keepNext/>
              <w:keepLines/>
              <w:autoSpaceDE w:val="0"/>
              <w:autoSpaceDN w:val="0"/>
              <w:adjustRightInd w:val="0"/>
              <w:spacing w:line="288"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0"/>
                <w:u w:val="single"/>
              </w:rPr>
            </w:pPr>
            <w:r w:rsidRPr="007325A4">
              <w:rPr>
                <w:rFonts w:ascii="Arial" w:hAnsi="Arial" w:cs="Arial"/>
                <w:b w:val="0"/>
                <w:color w:val="auto"/>
                <w:szCs w:val="20"/>
                <w:u w:val="single"/>
              </w:rPr>
              <w:t>No</w:t>
            </w:r>
          </w:p>
        </w:tc>
      </w:tr>
      <w:tr w:rsidR="007325A4" w:rsidRPr="009D3316" w14:paraId="4082E0A3" w14:textId="77777777" w:rsidTr="007325A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cPr>
          <w:p w14:paraId="6F33CD72" w14:textId="7EB65988" w:rsidR="00DF4D6B" w:rsidRPr="007325A4" w:rsidRDefault="00DF4D6B" w:rsidP="007325A4">
            <w:pPr>
              <w:pStyle w:val="ListParagraph"/>
              <w:keepNext/>
              <w:keepLines/>
              <w:numPr>
                <w:ilvl w:val="0"/>
                <w:numId w:val="7"/>
              </w:numPr>
              <w:autoSpaceDE w:val="0"/>
              <w:autoSpaceDN w:val="0"/>
              <w:adjustRightInd w:val="0"/>
              <w:ind w:left="331" w:right="-54" w:hanging="335"/>
              <w:rPr>
                <w:rFonts w:ascii="Arial" w:eastAsia="Calibri" w:hAnsi="Arial" w:cs="Arial"/>
                <w:b w:val="0"/>
                <w:color w:val="000000"/>
                <w:szCs w:val="20"/>
              </w:rPr>
            </w:pPr>
            <w:r w:rsidRPr="007325A4">
              <w:rPr>
                <w:rFonts w:ascii="Arial" w:eastAsia="Calibri" w:hAnsi="Arial" w:cs="Arial"/>
                <w:b w:val="0"/>
                <w:color w:val="000000"/>
                <w:szCs w:val="20"/>
              </w:rPr>
              <w:t xml:space="preserve">Will the project depend on </w:t>
            </w:r>
            <w:r w:rsidRPr="007325A4">
              <w:rPr>
                <w:rFonts w:ascii="Arial" w:eastAsia="Calibri" w:hAnsi="Arial" w:cs="Arial"/>
                <w:b w:val="0"/>
                <w:iCs/>
                <w:color w:val="000000"/>
                <w:szCs w:val="20"/>
              </w:rPr>
              <w:t xml:space="preserve">only your agency </w:t>
            </w:r>
            <w:r w:rsidRPr="007325A4">
              <w:rPr>
                <w:rFonts w:ascii="Arial" w:eastAsia="Calibri" w:hAnsi="Arial" w:cs="Arial"/>
                <w:b w:val="0"/>
                <w:color w:val="000000"/>
                <w:szCs w:val="20"/>
              </w:rPr>
              <w:t xml:space="preserve">to implement and operate or is there an existing multi-agency agreement in place? </w:t>
            </w:r>
          </w:p>
        </w:tc>
        <w:tc>
          <w:tcPr>
            <w:tcW w:w="630" w:type="dxa"/>
            <w:shd w:val="clear" w:color="auto" w:fill="FFFFFF"/>
            <w:vAlign w:val="center"/>
          </w:tcPr>
          <w:sdt>
            <w:sdtPr>
              <w:rPr>
                <w:rFonts w:ascii="Arial" w:hAnsi="Arial" w:cs="Arial"/>
                <w:color w:val="000000"/>
                <w:szCs w:val="20"/>
              </w:rPr>
              <w:id w:val="-518007179"/>
              <w14:checkbox>
                <w14:checked w14:val="0"/>
                <w14:checkedState w14:val="2612" w14:font="MS Gothic"/>
                <w14:uncheckedState w14:val="2610" w14:font="MS Gothic"/>
              </w14:checkbox>
            </w:sdtPr>
            <w:sdtEndPr/>
            <w:sdtContent>
              <w:p w14:paraId="315D7E49" w14:textId="768F974E" w:rsidR="00DF4D6B" w:rsidRPr="009D3316" w:rsidRDefault="00EE16BA" w:rsidP="00DF4D6B">
                <w:pPr>
                  <w:keepNext/>
                  <w:keepLines/>
                  <w:autoSpaceDE w:val="0"/>
                  <w:autoSpaceDN w:val="0"/>
                  <w:adjustRightInd w:val="0"/>
                  <w:spacing w:line="288"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MS Gothic" w:eastAsia="MS Gothic" w:hAnsi="MS Gothic" w:cs="Arial" w:hint="eastAsia"/>
                    <w:color w:val="000000"/>
                    <w:szCs w:val="20"/>
                  </w:rPr>
                  <w:t>☐</w:t>
                </w:r>
              </w:p>
            </w:sdtContent>
          </w:sdt>
        </w:tc>
        <w:tc>
          <w:tcPr>
            <w:tcW w:w="639" w:type="dxa"/>
            <w:shd w:val="clear" w:color="auto" w:fill="FFFFFF"/>
            <w:vAlign w:val="center"/>
          </w:tcPr>
          <w:sdt>
            <w:sdtPr>
              <w:rPr>
                <w:rFonts w:ascii="Arial" w:hAnsi="Arial" w:cs="Arial"/>
                <w:color w:val="000000"/>
                <w:szCs w:val="20"/>
              </w:rPr>
              <w:id w:val="-1451629358"/>
              <w14:checkbox>
                <w14:checked w14:val="0"/>
                <w14:checkedState w14:val="2612" w14:font="MS Gothic"/>
                <w14:uncheckedState w14:val="2610" w14:font="MS Gothic"/>
              </w14:checkbox>
            </w:sdtPr>
            <w:sdtEndPr/>
            <w:sdtContent>
              <w:p w14:paraId="6AC27156" w14:textId="77777777" w:rsidR="00DF4D6B" w:rsidRPr="009D3316" w:rsidRDefault="00DF4D6B" w:rsidP="00DF4D6B">
                <w:pPr>
                  <w:keepNext/>
                  <w:keepLines/>
                  <w:autoSpaceDE w:val="0"/>
                  <w:autoSpaceDN w:val="0"/>
                  <w:adjustRightInd w:val="0"/>
                  <w:spacing w:line="288"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sidRPr="009D3316">
                  <w:rPr>
                    <w:rFonts w:ascii="Segoe UI Symbol" w:eastAsia="MS Gothic" w:hAnsi="Segoe UI Symbol" w:cs="Segoe UI Symbol"/>
                    <w:color w:val="000000"/>
                    <w:szCs w:val="20"/>
                  </w:rPr>
                  <w:t>☐</w:t>
                </w:r>
              </w:p>
            </w:sdtContent>
          </w:sdt>
        </w:tc>
      </w:tr>
      <w:tr w:rsidR="007325A4" w:rsidRPr="009D3316" w14:paraId="7AACB6A6" w14:textId="77777777" w:rsidTr="007325A4">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cPr>
          <w:p w14:paraId="77F0925F" w14:textId="382A3DEC" w:rsidR="00DF4D6B" w:rsidRPr="007325A4" w:rsidRDefault="00DF4D6B" w:rsidP="007325A4">
            <w:pPr>
              <w:pStyle w:val="ListParagraph"/>
              <w:keepNext/>
              <w:keepLines/>
              <w:numPr>
                <w:ilvl w:val="0"/>
                <w:numId w:val="7"/>
              </w:numPr>
              <w:autoSpaceDE w:val="0"/>
              <w:autoSpaceDN w:val="0"/>
              <w:adjustRightInd w:val="0"/>
              <w:ind w:left="331"/>
              <w:rPr>
                <w:rFonts w:ascii="Arial" w:eastAsia="Calibri" w:hAnsi="Arial" w:cs="Arial"/>
                <w:b w:val="0"/>
                <w:color w:val="000000"/>
                <w:szCs w:val="20"/>
              </w:rPr>
            </w:pPr>
            <w:r w:rsidRPr="007325A4">
              <w:rPr>
                <w:rFonts w:ascii="Arial" w:eastAsia="Calibri" w:hAnsi="Arial" w:cs="Arial"/>
                <w:b w:val="0"/>
                <w:color w:val="000000"/>
                <w:szCs w:val="20"/>
              </w:rPr>
              <w:t xml:space="preserve">Will the project use only software proven elsewhere, with </w:t>
            </w:r>
            <w:r w:rsidRPr="007325A4">
              <w:rPr>
                <w:rFonts w:ascii="Arial" w:eastAsia="Calibri" w:hAnsi="Arial" w:cs="Arial"/>
                <w:b w:val="0"/>
                <w:iCs/>
                <w:color w:val="000000"/>
                <w:szCs w:val="20"/>
              </w:rPr>
              <w:t xml:space="preserve">no </w:t>
            </w:r>
            <w:r w:rsidRPr="007325A4">
              <w:rPr>
                <w:rFonts w:ascii="Arial" w:eastAsia="Calibri" w:hAnsi="Arial" w:cs="Arial"/>
                <w:b w:val="0"/>
                <w:color w:val="000000"/>
                <w:szCs w:val="20"/>
              </w:rPr>
              <w:t xml:space="preserve">new software writing or no software at all? </w:t>
            </w:r>
          </w:p>
        </w:tc>
        <w:tc>
          <w:tcPr>
            <w:tcW w:w="630" w:type="dxa"/>
            <w:shd w:val="clear" w:color="auto" w:fill="FFFFFF"/>
            <w:vAlign w:val="center"/>
          </w:tcPr>
          <w:sdt>
            <w:sdtPr>
              <w:rPr>
                <w:rFonts w:ascii="Arial" w:hAnsi="Arial" w:cs="Arial"/>
                <w:color w:val="000000"/>
                <w:szCs w:val="20"/>
              </w:rPr>
              <w:id w:val="-1042277223"/>
              <w14:checkbox>
                <w14:checked w14:val="0"/>
                <w14:checkedState w14:val="2612" w14:font="MS Gothic"/>
                <w14:uncheckedState w14:val="2610" w14:font="MS Gothic"/>
              </w14:checkbox>
            </w:sdtPr>
            <w:sdtEndPr/>
            <w:sdtContent>
              <w:p w14:paraId="632C3973" w14:textId="77777777" w:rsidR="00DF4D6B" w:rsidRPr="009D3316" w:rsidRDefault="00DF4D6B" w:rsidP="00DF4D6B">
                <w:pPr>
                  <w:keepNext/>
                  <w:keepLines/>
                  <w:autoSpaceDE w:val="0"/>
                  <w:autoSpaceDN w:val="0"/>
                  <w:adjustRightInd w:val="0"/>
                  <w:spacing w:line="288" w:lineRule="auto"/>
                  <w:jc w:val="center"/>
                  <w:textAlignment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sidRPr="009D3316">
                  <w:rPr>
                    <w:rFonts w:ascii="Segoe UI Symbol" w:eastAsia="MS Gothic" w:hAnsi="Segoe UI Symbol" w:cs="Segoe UI Symbol"/>
                    <w:color w:val="000000"/>
                    <w:szCs w:val="20"/>
                  </w:rPr>
                  <w:t>☐</w:t>
                </w:r>
              </w:p>
            </w:sdtContent>
          </w:sdt>
        </w:tc>
        <w:tc>
          <w:tcPr>
            <w:tcW w:w="639" w:type="dxa"/>
            <w:shd w:val="clear" w:color="auto" w:fill="FFFFFF"/>
            <w:vAlign w:val="center"/>
          </w:tcPr>
          <w:sdt>
            <w:sdtPr>
              <w:rPr>
                <w:rFonts w:ascii="Arial" w:hAnsi="Arial" w:cs="Arial"/>
                <w:color w:val="000000"/>
                <w:szCs w:val="20"/>
              </w:rPr>
              <w:id w:val="2029366076"/>
              <w14:checkbox>
                <w14:checked w14:val="0"/>
                <w14:checkedState w14:val="2612" w14:font="MS Gothic"/>
                <w14:uncheckedState w14:val="2610" w14:font="MS Gothic"/>
              </w14:checkbox>
            </w:sdtPr>
            <w:sdtEndPr/>
            <w:sdtContent>
              <w:p w14:paraId="32A4E332" w14:textId="77777777" w:rsidR="00DF4D6B" w:rsidRPr="009D3316" w:rsidRDefault="00DF4D6B" w:rsidP="00DF4D6B">
                <w:pPr>
                  <w:keepNext/>
                  <w:keepLines/>
                  <w:autoSpaceDE w:val="0"/>
                  <w:autoSpaceDN w:val="0"/>
                  <w:adjustRightInd w:val="0"/>
                  <w:spacing w:line="288" w:lineRule="auto"/>
                  <w:jc w:val="center"/>
                  <w:textAlignment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sidRPr="009D3316">
                  <w:rPr>
                    <w:rFonts w:ascii="Segoe UI Symbol" w:eastAsia="MS Gothic" w:hAnsi="Segoe UI Symbol" w:cs="Segoe UI Symbol"/>
                    <w:color w:val="000000"/>
                    <w:szCs w:val="20"/>
                  </w:rPr>
                  <w:t>☐</w:t>
                </w:r>
              </w:p>
            </w:sdtContent>
          </w:sdt>
        </w:tc>
      </w:tr>
      <w:tr w:rsidR="007325A4" w:rsidRPr="009D3316" w14:paraId="4B67B47B" w14:textId="77777777" w:rsidTr="007325A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cPr>
          <w:p w14:paraId="4EE7F511" w14:textId="2C286969" w:rsidR="00DF4D6B" w:rsidRPr="007325A4" w:rsidRDefault="00DF4D6B" w:rsidP="007325A4">
            <w:pPr>
              <w:pStyle w:val="ListParagraph"/>
              <w:keepNext/>
              <w:keepLines/>
              <w:numPr>
                <w:ilvl w:val="0"/>
                <w:numId w:val="7"/>
              </w:numPr>
              <w:autoSpaceDE w:val="0"/>
              <w:autoSpaceDN w:val="0"/>
              <w:adjustRightInd w:val="0"/>
              <w:ind w:left="331"/>
              <w:rPr>
                <w:rFonts w:ascii="Arial" w:eastAsia="Calibri" w:hAnsi="Arial" w:cs="Arial"/>
                <w:b w:val="0"/>
                <w:color w:val="000000"/>
                <w:szCs w:val="20"/>
              </w:rPr>
            </w:pPr>
            <w:r w:rsidRPr="007325A4">
              <w:rPr>
                <w:rFonts w:ascii="Arial" w:eastAsia="Calibri" w:hAnsi="Arial" w:cs="Arial"/>
                <w:b w:val="0"/>
                <w:color w:val="000000"/>
                <w:szCs w:val="20"/>
              </w:rPr>
              <w:t xml:space="preserve">Will the project use only hardware and communications </w:t>
            </w:r>
            <w:r w:rsidRPr="007325A4">
              <w:rPr>
                <w:rFonts w:ascii="Arial" w:eastAsia="Calibri" w:hAnsi="Arial" w:cs="Arial"/>
                <w:b w:val="0"/>
                <w:iCs/>
                <w:color w:val="000000"/>
                <w:szCs w:val="20"/>
              </w:rPr>
              <w:t xml:space="preserve">proven </w:t>
            </w:r>
            <w:r w:rsidRPr="007325A4">
              <w:rPr>
                <w:rFonts w:ascii="Arial" w:eastAsia="Calibri" w:hAnsi="Arial" w:cs="Arial"/>
                <w:b w:val="0"/>
                <w:color w:val="000000"/>
                <w:szCs w:val="20"/>
              </w:rPr>
              <w:t xml:space="preserve">elsewhere or no hardware at all? </w:t>
            </w:r>
          </w:p>
        </w:tc>
        <w:tc>
          <w:tcPr>
            <w:tcW w:w="630" w:type="dxa"/>
            <w:shd w:val="clear" w:color="auto" w:fill="FFFFFF"/>
            <w:vAlign w:val="center"/>
          </w:tcPr>
          <w:sdt>
            <w:sdtPr>
              <w:rPr>
                <w:rFonts w:ascii="Arial" w:hAnsi="Arial" w:cs="Arial"/>
                <w:color w:val="000000"/>
                <w:szCs w:val="20"/>
              </w:rPr>
              <w:id w:val="1965996112"/>
              <w14:checkbox>
                <w14:checked w14:val="0"/>
                <w14:checkedState w14:val="2612" w14:font="MS Gothic"/>
                <w14:uncheckedState w14:val="2610" w14:font="MS Gothic"/>
              </w14:checkbox>
            </w:sdtPr>
            <w:sdtEndPr/>
            <w:sdtContent>
              <w:p w14:paraId="33B16345" w14:textId="77777777" w:rsidR="00DF4D6B" w:rsidRPr="009D3316" w:rsidRDefault="00DF4D6B" w:rsidP="00DF4D6B">
                <w:pPr>
                  <w:keepNext/>
                  <w:keepLines/>
                  <w:autoSpaceDE w:val="0"/>
                  <w:autoSpaceDN w:val="0"/>
                  <w:adjustRightInd w:val="0"/>
                  <w:spacing w:line="288"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sidRPr="009D3316">
                  <w:rPr>
                    <w:rFonts w:ascii="Segoe UI Symbol" w:eastAsia="MS Gothic" w:hAnsi="Segoe UI Symbol" w:cs="Segoe UI Symbol"/>
                    <w:color w:val="000000"/>
                    <w:szCs w:val="20"/>
                  </w:rPr>
                  <w:t>☐</w:t>
                </w:r>
              </w:p>
            </w:sdtContent>
          </w:sdt>
        </w:tc>
        <w:tc>
          <w:tcPr>
            <w:tcW w:w="639" w:type="dxa"/>
            <w:shd w:val="clear" w:color="auto" w:fill="FFFFFF"/>
            <w:vAlign w:val="center"/>
          </w:tcPr>
          <w:sdt>
            <w:sdtPr>
              <w:rPr>
                <w:rFonts w:ascii="Arial" w:hAnsi="Arial" w:cs="Arial"/>
                <w:color w:val="000000"/>
                <w:szCs w:val="20"/>
              </w:rPr>
              <w:id w:val="1061600674"/>
              <w14:checkbox>
                <w14:checked w14:val="0"/>
                <w14:checkedState w14:val="2612" w14:font="MS Gothic"/>
                <w14:uncheckedState w14:val="2610" w14:font="MS Gothic"/>
              </w14:checkbox>
            </w:sdtPr>
            <w:sdtEndPr/>
            <w:sdtContent>
              <w:p w14:paraId="373A1C98" w14:textId="77777777" w:rsidR="00DF4D6B" w:rsidRPr="009D3316" w:rsidRDefault="00DF4D6B" w:rsidP="00DF4D6B">
                <w:pPr>
                  <w:keepNext/>
                  <w:keepLines/>
                  <w:autoSpaceDE w:val="0"/>
                  <w:autoSpaceDN w:val="0"/>
                  <w:adjustRightInd w:val="0"/>
                  <w:spacing w:line="288"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sidRPr="009D3316">
                  <w:rPr>
                    <w:rFonts w:ascii="Segoe UI Symbol" w:eastAsia="MS Gothic" w:hAnsi="Segoe UI Symbol" w:cs="Segoe UI Symbol"/>
                    <w:color w:val="000000"/>
                    <w:szCs w:val="20"/>
                  </w:rPr>
                  <w:t>☐</w:t>
                </w:r>
              </w:p>
            </w:sdtContent>
          </w:sdt>
        </w:tc>
      </w:tr>
      <w:tr w:rsidR="007325A4" w:rsidRPr="009D3316" w14:paraId="06DFCFEB" w14:textId="77777777" w:rsidTr="007325A4">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cPr>
          <w:p w14:paraId="6483B48A" w14:textId="6F3FF90B" w:rsidR="00DF4D6B" w:rsidRPr="007325A4" w:rsidRDefault="00DF4D6B" w:rsidP="007325A4">
            <w:pPr>
              <w:pStyle w:val="ListParagraph"/>
              <w:keepNext/>
              <w:keepLines/>
              <w:numPr>
                <w:ilvl w:val="0"/>
                <w:numId w:val="7"/>
              </w:numPr>
              <w:autoSpaceDE w:val="0"/>
              <w:autoSpaceDN w:val="0"/>
              <w:adjustRightInd w:val="0"/>
              <w:ind w:left="331"/>
              <w:textAlignment w:val="center"/>
              <w:rPr>
                <w:rFonts w:ascii="Arial" w:hAnsi="Arial" w:cs="Arial"/>
                <w:b w:val="0"/>
                <w:color w:val="000000"/>
                <w:szCs w:val="20"/>
              </w:rPr>
            </w:pPr>
            <w:r w:rsidRPr="007325A4">
              <w:rPr>
                <w:rFonts w:ascii="Arial" w:hAnsi="Arial" w:cs="Arial"/>
                <w:b w:val="0"/>
                <w:color w:val="000000"/>
                <w:szCs w:val="20"/>
              </w:rPr>
              <w:t xml:space="preserve">Will the project use only </w:t>
            </w:r>
            <w:r w:rsidRPr="007325A4">
              <w:rPr>
                <w:rFonts w:ascii="Arial" w:hAnsi="Arial" w:cs="Arial"/>
                <w:b w:val="0"/>
                <w:iCs/>
                <w:color w:val="000000"/>
                <w:szCs w:val="20"/>
              </w:rPr>
              <w:t xml:space="preserve">existing interfaces </w:t>
            </w:r>
            <w:r w:rsidRPr="007325A4">
              <w:rPr>
                <w:rFonts w:ascii="Arial" w:hAnsi="Arial" w:cs="Arial"/>
                <w:b w:val="0"/>
                <w:color w:val="000000"/>
                <w:szCs w:val="20"/>
              </w:rPr>
              <w:t>(no new interfaces to other systems)?</w:t>
            </w:r>
          </w:p>
        </w:tc>
        <w:tc>
          <w:tcPr>
            <w:tcW w:w="630" w:type="dxa"/>
            <w:shd w:val="clear" w:color="auto" w:fill="FFFFFF"/>
            <w:vAlign w:val="center"/>
          </w:tcPr>
          <w:sdt>
            <w:sdtPr>
              <w:rPr>
                <w:rFonts w:ascii="Arial" w:hAnsi="Arial" w:cs="Arial"/>
                <w:color w:val="000000"/>
                <w:szCs w:val="20"/>
              </w:rPr>
              <w:id w:val="1240991595"/>
              <w14:checkbox>
                <w14:checked w14:val="0"/>
                <w14:checkedState w14:val="2612" w14:font="MS Gothic"/>
                <w14:uncheckedState w14:val="2610" w14:font="MS Gothic"/>
              </w14:checkbox>
            </w:sdtPr>
            <w:sdtEndPr/>
            <w:sdtContent>
              <w:p w14:paraId="2BB1F484" w14:textId="77777777" w:rsidR="00DF4D6B" w:rsidRPr="009D3316" w:rsidRDefault="00DF4D6B" w:rsidP="00DF4D6B">
                <w:pPr>
                  <w:keepNext/>
                  <w:keepLines/>
                  <w:autoSpaceDE w:val="0"/>
                  <w:autoSpaceDN w:val="0"/>
                  <w:adjustRightInd w:val="0"/>
                  <w:spacing w:line="288" w:lineRule="auto"/>
                  <w:jc w:val="center"/>
                  <w:textAlignment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sidRPr="009D3316">
                  <w:rPr>
                    <w:rFonts w:ascii="Segoe UI Symbol" w:eastAsia="MS Gothic" w:hAnsi="Segoe UI Symbol" w:cs="Segoe UI Symbol"/>
                    <w:color w:val="000000"/>
                    <w:szCs w:val="20"/>
                  </w:rPr>
                  <w:t>☐</w:t>
                </w:r>
              </w:p>
            </w:sdtContent>
          </w:sdt>
        </w:tc>
        <w:tc>
          <w:tcPr>
            <w:tcW w:w="639" w:type="dxa"/>
            <w:shd w:val="clear" w:color="auto" w:fill="FFFFFF"/>
            <w:vAlign w:val="center"/>
          </w:tcPr>
          <w:sdt>
            <w:sdtPr>
              <w:rPr>
                <w:rFonts w:ascii="Arial" w:hAnsi="Arial" w:cs="Arial"/>
                <w:color w:val="000000"/>
                <w:szCs w:val="20"/>
              </w:rPr>
              <w:id w:val="-417870882"/>
              <w14:checkbox>
                <w14:checked w14:val="0"/>
                <w14:checkedState w14:val="2612" w14:font="MS Gothic"/>
                <w14:uncheckedState w14:val="2610" w14:font="MS Gothic"/>
              </w14:checkbox>
            </w:sdtPr>
            <w:sdtEndPr/>
            <w:sdtContent>
              <w:p w14:paraId="64FE3262" w14:textId="77777777" w:rsidR="00DF4D6B" w:rsidRPr="009D3316" w:rsidRDefault="00DF4D6B" w:rsidP="00DF4D6B">
                <w:pPr>
                  <w:keepNext/>
                  <w:keepLines/>
                  <w:autoSpaceDE w:val="0"/>
                  <w:autoSpaceDN w:val="0"/>
                  <w:adjustRightInd w:val="0"/>
                  <w:spacing w:line="288" w:lineRule="auto"/>
                  <w:jc w:val="center"/>
                  <w:textAlignment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sidRPr="009D3316">
                  <w:rPr>
                    <w:rFonts w:ascii="Segoe UI Symbol" w:eastAsia="MS Gothic" w:hAnsi="Segoe UI Symbol" w:cs="Segoe UI Symbol"/>
                    <w:color w:val="000000"/>
                    <w:szCs w:val="20"/>
                  </w:rPr>
                  <w:t>☐</w:t>
                </w:r>
              </w:p>
            </w:sdtContent>
          </w:sdt>
        </w:tc>
      </w:tr>
      <w:tr w:rsidR="007325A4" w:rsidRPr="009D3316" w14:paraId="5387F52B" w14:textId="77777777" w:rsidTr="007325A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cPr>
          <w:p w14:paraId="53381694" w14:textId="6A0C75D4" w:rsidR="00DF4D6B" w:rsidRPr="007325A4" w:rsidRDefault="00DF4D6B" w:rsidP="007325A4">
            <w:pPr>
              <w:pStyle w:val="ListParagraph"/>
              <w:keepNext/>
              <w:keepLines/>
              <w:numPr>
                <w:ilvl w:val="0"/>
                <w:numId w:val="7"/>
              </w:numPr>
              <w:autoSpaceDE w:val="0"/>
              <w:autoSpaceDN w:val="0"/>
              <w:adjustRightInd w:val="0"/>
              <w:ind w:left="331"/>
              <w:textAlignment w:val="center"/>
              <w:rPr>
                <w:rFonts w:ascii="Arial" w:hAnsi="Arial" w:cs="Arial"/>
                <w:b w:val="0"/>
                <w:color w:val="000000"/>
                <w:szCs w:val="20"/>
              </w:rPr>
            </w:pPr>
            <w:r w:rsidRPr="007325A4">
              <w:rPr>
                <w:rFonts w:ascii="Arial" w:hAnsi="Arial" w:cs="Arial"/>
                <w:b w:val="0"/>
                <w:color w:val="000000"/>
                <w:szCs w:val="20"/>
              </w:rPr>
              <w:t xml:space="preserve">Will the project use only </w:t>
            </w:r>
            <w:r w:rsidRPr="007325A4">
              <w:rPr>
                <w:rFonts w:ascii="Arial" w:hAnsi="Arial" w:cs="Arial"/>
                <w:b w:val="0"/>
                <w:iCs/>
                <w:color w:val="000000"/>
                <w:szCs w:val="20"/>
              </w:rPr>
              <w:t xml:space="preserve">existing system requirements </w:t>
            </w:r>
            <w:r w:rsidRPr="007325A4">
              <w:rPr>
                <w:rFonts w:ascii="Arial" w:hAnsi="Arial" w:cs="Arial"/>
                <w:b w:val="0"/>
                <w:color w:val="000000"/>
                <w:szCs w:val="20"/>
              </w:rPr>
              <w:t>that are defined in writing (can reuse requirements from other projects)?</w:t>
            </w:r>
          </w:p>
        </w:tc>
        <w:tc>
          <w:tcPr>
            <w:tcW w:w="630" w:type="dxa"/>
            <w:shd w:val="clear" w:color="auto" w:fill="FFFFFF"/>
            <w:vAlign w:val="center"/>
          </w:tcPr>
          <w:sdt>
            <w:sdtPr>
              <w:rPr>
                <w:rFonts w:ascii="Arial" w:hAnsi="Arial" w:cs="Arial"/>
                <w:color w:val="000000"/>
                <w:szCs w:val="20"/>
              </w:rPr>
              <w:id w:val="1849675149"/>
              <w14:checkbox>
                <w14:checked w14:val="0"/>
                <w14:checkedState w14:val="2612" w14:font="MS Gothic"/>
                <w14:uncheckedState w14:val="2610" w14:font="MS Gothic"/>
              </w14:checkbox>
            </w:sdtPr>
            <w:sdtEndPr/>
            <w:sdtContent>
              <w:p w14:paraId="29C70C0D" w14:textId="77777777" w:rsidR="00DF4D6B" w:rsidRPr="009D3316" w:rsidRDefault="00DF4D6B" w:rsidP="00DF4D6B">
                <w:pPr>
                  <w:keepNext/>
                  <w:keepLines/>
                  <w:autoSpaceDE w:val="0"/>
                  <w:autoSpaceDN w:val="0"/>
                  <w:adjustRightInd w:val="0"/>
                  <w:spacing w:line="288"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sidRPr="009D3316">
                  <w:rPr>
                    <w:rFonts w:ascii="Segoe UI Symbol" w:eastAsia="MS Gothic" w:hAnsi="Segoe UI Symbol" w:cs="Segoe UI Symbol"/>
                    <w:color w:val="000000"/>
                    <w:szCs w:val="20"/>
                  </w:rPr>
                  <w:t>☐</w:t>
                </w:r>
              </w:p>
            </w:sdtContent>
          </w:sdt>
        </w:tc>
        <w:tc>
          <w:tcPr>
            <w:tcW w:w="639" w:type="dxa"/>
            <w:shd w:val="clear" w:color="auto" w:fill="FFFFFF"/>
            <w:vAlign w:val="center"/>
          </w:tcPr>
          <w:sdt>
            <w:sdtPr>
              <w:rPr>
                <w:rFonts w:ascii="Arial" w:hAnsi="Arial" w:cs="Arial"/>
                <w:color w:val="000000"/>
                <w:szCs w:val="20"/>
              </w:rPr>
              <w:id w:val="-227302534"/>
              <w14:checkbox>
                <w14:checked w14:val="0"/>
                <w14:checkedState w14:val="2612" w14:font="MS Gothic"/>
                <w14:uncheckedState w14:val="2610" w14:font="MS Gothic"/>
              </w14:checkbox>
            </w:sdtPr>
            <w:sdtEndPr/>
            <w:sdtContent>
              <w:p w14:paraId="542611DC" w14:textId="77777777" w:rsidR="00DF4D6B" w:rsidRPr="009D3316" w:rsidRDefault="00DF4D6B" w:rsidP="00DF4D6B">
                <w:pPr>
                  <w:keepNext/>
                  <w:keepLines/>
                  <w:autoSpaceDE w:val="0"/>
                  <w:autoSpaceDN w:val="0"/>
                  <w:adjustRightInd w:val="0"/>
                  <w:spacing w:line="288"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sidRPr="009D3316">
                  <w:rPr>
                    <w:rFonts w:ascii="Segoe UI Symbol" w:eastAsia="MS Gothic" w:hAnsi="Segoe UI Symbol" w:cs="Segoe UI Symbol"/>
                    <w:color w:val="000000"/>
                    <w:szCs w:val="20"/>
                  </w:rPr>
                  <w:t>☐</w:t>
                </w:r>
              </w:p>
            </w:sdtContent>
          </w:sdt>
        </w:tc>
      </w:tr>
      <w:tr w:rsidR="007325A4" w:rsidRPr="009D3316" w14:paraId="3B5011AB" w14:textId="77777777" w:rsidTr="007325A4">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cPr>
          <w:p w14:paraId="21D56111" w14:textId="0816D58A" w:rsidR="00DF4D6B" w:rsidRPr="007325A4" w:rsidRDefault="00DF4D6B" w:rsidP="007325A4">
            <w:pPr>
              <w:pStyle w:val="ListParagraph"/>
              <w:keepNext/>
              <w:keepLines/>
              <w:numPr>
                <w:ilvl w:val="0"/>
                <w:numId w:val="7"/>
              </w:numPr>
              <w:autoSpaceDE w:val="0"/>
              <w:autoSpaceDN w:val="0"/>
              <w:adjustRightInd w:val="0"/>
              <w:ind w:left="331"/>
              <w:textAlignment w:val="center"/>
              <w:rPr>
                <w:rFonts w:ascii="Arial" w:hAnsi="Arial" w:cs="Arial"/>
                <w:b w:val="0"/>
                <w:color w:val="000000"/>
                <w:szCs w:val="20"/>
              </w:rPr>
            </w:pPr>
            <w:r w:rsidRPr="007325A4">
              <w:rPr>
                <w:rFonts w:ascii="Arial" w:hAnsi="Arial" w:cs="Arial"/>
                <w:b w:val="0"/>
                <w:color w:val="000000"/>
                <w:szCs w:val="20"/>
              </w:rPr>
              <w:t xml:space="preserve">Will the project use only </w:t>
            </w:r>
            <w:r w:rsidRPr="007325A4">
              <w:rPr>
                <w:rFonts w:ascii="Arial" w:hAnsi="Arial" w:cs="Arial"/>
                <w:b w:val="0"/>
                <w:iCs/>
                <w:color w:val="000000"/>
                <w:szCs w:val="20"/>
              </w:rPr>
              <w:t xml:space="preserve">existing operating procedures </w:t>
            </w:r>
            <w:r w:rsidRPr="007325A4">
              <w:rPr>
                <w:rFonts w:ascii="Arial" w:hAnsi="Arial" w:cs="Arial"/>
                <w:b w:val="0"/>
                <w:color w:val="000000"/>
                <w:szCs w:val="20"/>
              </w:rPr>
              <w:t>that are defined in writing?</w:t>
            </w:r>
          </w:p>
        </w:tc>
        <w:tc>
          <w:tcPr>
            <w:tcW w:w="630" w:type="dxa"/>
            <w:shd w:val="clear" w:color="auto" w:fill="FFFFFF"/>
            <w:vAlign w:val="center"/>
          </w:tcPr>
          <w:sdt>
            <w:sdtPr>
              <w:rPr>
                <w:rFonts w:ascii="Arial" w:hAnsi="Arial" w:cs="Arial"/>
                <w:color w:val="000000"/>
                <w:szCs w:val="20"/>
              </w:rPr>
              <w:id w:val="-794746999"/>
              <w14:checkbox>
                <w14:checked w14:val="0"/>
                <w14:checkedState w14:val="2612" w14:font="MS Gothic"/>
                <w14:uncheckedState w14:val="2610" w14:font="MS Gothic"/>
              </w14:checkbox>
            </w:sdtPr>
            <w:sdtEndPr/>
            <w:sdtContent>
              <w:p w14:paraId="11F998FA" w14:textId="77777777" w:rsidR="00DF4D6B" w:rsidRPr="009D3316" w:rsidRDefault="00DF4D6B" w:rsidP="00DF4D6B">
                <w:pPr>
                  <w:keepNext/>
                  <w:keepLines/>
                  <w:autoSpaceDE w:val="0"/>
                  <w:autoSpaceDN w:val="0"/>
                  <w:adjustRightInd w:val="0"/>
                  <w:spacing w:line="288" w:lineRule="auto"/>
                  <w:jc w:val="center"/>
                  <w:textAlignment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sidRPr="009D3316">
                  <w:rPr>
                    <w:rFonts w:ascii="Segoe UI Symbol" w:eastAsia="MS Gothic" w:hAnsi="Segoe UI Symbol" w:cs="Segoe UI Symbol"/>
                    <w:color w:val="000000"/>
                    <w:szCs w:val="20"/>
                  </w:rPr>
                  <w:t>☐</w:t>
                </w:r>
              </w:p>
            </w:sdtContent>
          </w:sdt>
        </w:tc>
        <w:tc>
          <w:tcPr>
            <w:tcW w:w="639" w:type="dxa"/>
            <w:shd w:val="clear" w:color="auto" w:fill="FFFFFF"/>
            <w:vAlign w:val="center"/>
          </w:tcPr>
          <w:sdt>
            <w:sdtPr>
              <w:rPr>
                <w:rFonts w:ascii="Arial" w:hAnsi="Arial" w:cs="Arial"/>
                <w:color w:val="000000"/>
                <w:szCs w:val="20"/>
              </w:rPr>
              <w:id w:val="726576142"/>
              <w14:checkbox>
                <w14:checked w14:val="0"/>
                <w14:checkedState w14:val="2612" w14:font="MS Gothic"/>
                <w14:uncheckedState w14:val="2610" w14:font="MS Gothic"/>
              </w14:checkbox>
            </w:sdtPr>
            <w:sdtEndPr/>
            <w:sdtContent>
              <w:p w14:paraId="2F6E7375" w14:textId="77777777" w:rsidR="00DF4D6B" w:rsidRPr="009D3316" w:rsidRDefault="00DF4D6B" w:rsidP="00DF4D6B">
                <w:pPr>
                  <w:keepNext/>
                  <w:keepLines/>
                  <w:autoSpaceDE w:val="0"/>
                  <w:autoSpaceDN w:val="0"/>
                  <w:adjustRightInd w:val="0"/>
                  <w:spacing w:line="288" w:lineRule="auto"/>
                  <w:jc w:val="center"/>
                  <w:textAlignment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sidRPr="009D3316">
                  <w:rPr>
                    <w:rFonts w:ascii="Segoe UI Symbol" w:eastAsia="MS Gothic" w:hAnsi="Segoe UI Symbol" w:cs="Segoe UI Symbol"/>
                    <w:color w:val="000000"/>
                    <w:szCs w:val="20"/>
                  </w:rPr>
                  <w:t>☐</w:t>
                </w:r>
              </w:p>
            </w:sdtContent>
          </w:sdt>
        </w:tc>
      </w:tr>
      <w:tr w:rsidR="007325A4" w:rsidRPr="009D3316" w14:paraId="35DE9EF1" w14:textId="77777777" w:rsidTr="007325A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cPr>
          <w:p w14:paraId="09C28F83" w14:textId="6D8C9D1F" w:rsidR="00DF4D6B" w:rsidRPr="007325A4" w:rsidRDefault="00DF4D6B" w:rsidP="007325A4">
            <w:pPr>
              <w:pStyle w:val="ListParagraph"/>
              <w:keepNext/>
              <w:keepLines/>
              <w:numPr>
                <w:ilvl w:val="0"/>
                <w:numId w:val="7"/>
              </w:numPr>
              <w:autoSpaceDE w:val="0"/>
              <w:autoSpaceDN w:val="0"/>
              <w:adjustRightInd w:val="0"/>
              <w:ind w:left="331"/>
              <w:textAlignment w:val="center"/>
              <w:rPr>
                <w:rFonts w:ascii="Arial" w:hAnsi="Arial" w:cs="Arial"/>
                <w:b w:val="0"/>
                <w:color w:val="000000"/>
                <w:szCs w:val="20"/>
              </w:rPr>
            </w:pPr>
            <w:r w:rsidRPr="007325A4">
              <w:rPr>
                <w:rFonts w:ascii="Arial" w:hAnsi="Arial" w:cs="Arial"/>
                <w:b w:val="0"/>
                <w:color w:val="000000"/>
                <w:szCs w:val="20"/>
              </w:rPr>
              <w:t xml:space="preserve">Will the project use only technologies with service life </w:t>
            </w:r>
            <w:r w:rsidRPr="007325A4">
              <w:rPr>
                <w:rFonts w:ascii="Arial" w:hAnsi="Arial" w:cs="Arial"/>
                <w:b w:val="0"/>
                <w:iCs/>
                <w:color w:val="000000"/>
                <w:szCs w:val="20"/>
              </w:rPr>
              <w:t xml:space="preserve">longer </w:t>
            </w:r>
            <w:r w:rsidRPr="007325A4">
              <w:rPr>
                <w:rFonts w:ascii="Arial" w:hAnsi="Arial" w:cs="Arial"/>
                <w:b w:val="0"/>
                <w:color w:val="000000"/>
                <w:szCs w:val="20"/>
              </w:rPr>
              <w:t>than 2-4 years?</w:t>
            </w:r>
          </w:p>
        </w:tc>
        <w:tc>
          <w:tcPr>
            <w:tcW w:w="630" w:type="dxa"/>
            <w:shd w:val="clear" w:color="auto" w:fill="FFFFFF"/>
            <w:vAlign w:val="center"/>
          </w:tcPr>
          <w:sdt>
            <w:sdtPr>
              <w:rPr>
                <w:rFonts w:ascii="Arial" w:hAnsi="Arial" w:cs="Arial"/>
                <w:color w:val="000000"/>
                <w:szCs w:val="20"/>
              </w:rPr>
              <w:id w:val="80033577"/>
              <w14:checkbox>
                <w14:checked w14:val="0"/>
                <w14:checkedState w14:val="2612" w14:font="MS Gothic"/>
                <w14:uncheckedState w14:val="2610" w14:font="MS Gothic"/>
              </w14:checkbox>
            </w:sdtPr>
            <w:sdtEndPr/>
            <w:sdtContent>
              <w:p w14:paraId="08084586" w14:textId="77777777" w:rsidR="00DF4D6B" w:rsidRPr="009D3316" w:rsidRDefault="00DF4D6B" w:rsidP="00DF4D6B">
                <w:pPr>
                  <w:keepNext/>
                  <w:keepLines/>
                  <w:autoSpaceDE w:val="0"/>
                  <w:autoSpaceDN w:val="0"/>
                  <w:adjustRightInd w:val="0"/>
                  <w:spacing w:line="288"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sidRPr="009D3316">
                  <w:rPr>
                    <w:rFonts w:ascii="Segoe UI Symbol" w:eastAsia="MS Gothic" w:hAnsi="Segoe UI Symbol" w:cs="Segoe UI Symbol"/>
                    <w:color w:val="000000"/>
                    <w:szCs w:val="20"/>
                  </w:rPr>
                  <w:t>☐</w:t>
                </w:r>
              </w:p>
            </w:sdtContent>
          </w:sdt>
        </w:tc>
        <w:tc>
          <w:tcPr>
            <w:tcW w:w="639" w:type="dxa"/>
            <w:shd w:val="clear" w:color="auto" w:fill="FFFFFF"/>
            <w:vAlign w:val="center"/>
          </w:tcPr>
          <w:sdt>
            <w:sdtPr>
              <w:rPr>
                <w:rFonts w:ascii="Arial" w:hAnsi="Arial" w:cs="Arial"/>
                <w:color w:val="000000"/>
                <w:szCs w:val="20"/>
              </w:rPr>
              <w:id w:val="2080941844"/>
              <w14:checkbox>
                <w14:checked w14:val="0"/>
                <w14:checkedState w14:val="2612" w14:font="MS Gothic"/>
                <w14:uncheckedState w14:val="2610" w14:font="MS Gothic"/>
              </w14:checkbox>
            </w:sdtPr>
            <w:sdtEndPr/>
            <w:sdtContent>
              <w:p w14:paraId="405FCA3F" w14:textId="77777777" w:rsidR="00DF4D6B" w:rsidRPr="009D3316" w:rsidRDefault="00DF4D6B" w:rsidP="00DF4D6B">
                <w:pPr>
                  <w:keepNext/>
                  <w:keepLines/>
                  <w:autoSpaceDE w:val="0"/>
                  <w:autoSpaceDN w:val="0"/>
                  <w:adjustRightInd w:val="0"/>
                  <w:spacing w:line="288"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sidRPr="009D3316">
                  <w:rPr>
                    <w:rFonts w:ascii="Segoe UI Symbol" w:eastAsia="MS Gothic" w:hAnsi="Segoe UI Symbol" w:cs="Segoe UI Symbol"/>
                    <w:color w:val="000000"/>
                    <w:szCs w:val="20"/>
                  </w:rPr>
                  <w:t>☐</w:t>
                </w:r>
              </w:p>
            </w:sdtContent>
          </w:sdt>
        </w:tc>
      </w:tr>
    </w:tbl>
    <w:p w14:paraId="16630A56" w14:textId="77777777" w:rsidR="00DF4D6B" w:rsidRDefault="00DF4D6B" w:rsidP="009D3316">
      <w:pPr>
        <w:spacing w:before="60" w:line="200" w:lineRule="exact"/>
        <w:ind w:firstLine="720"/>
        <w:rPr>
          <w:rFonts w:ascii="Arial" w:eastAsia="Arial" w:hAnsi="Arial" w:cs="Arial"/>
          <w:w w:val="109"/>
          <w:sz w:val="20"/>
          <w:szCs w:val="20"/>
        </w:rPr>
      </w:pPr>
    </w:p>
    <w:p w14:paraId="75C3A7DE" w14:textId="6D8C12EC" w:rsidR="007325A4" w:rsidRPr="00DF4D6B" w:rsidRDefault="007325A4" w:rsidP="007325A4">
      <w:pPr>
        <w:tabs>
          <w:tab w:val="left" w:pos="3600"/>
          <w:tab w:val="left" w:pos="9090"/>
        </w:tabs>
        <w:spacing w:before="33"/>
        <w:ind w:right="-270"/>
        <w:jc w:val="center"/>
        <w:rPr>
          <w:rFonts w:ascii="Arial" w:eastAsia="Arial" w:hAnsi="Arial" w:cs="Arial"/>
          <w:b/>
          <w:w w:val="109"/>
          <w:sz w:val="20"/>
          <w:szCs w:val="20"/>
          <w:u w:val="single"/>
        </w:rPr>
      </w:pPr>
      <w:r w:rsidRPr="007325A4">
        <w:rPr>
          <w:rFonts w:ascii="Arial" w:eastAsia="Arial" w:hAnsi="Arial" w:cs="Arial"/>
          <w:b/>
          <w:w w:val="109"/>
          <w:sz w:val="20"/>
          <w:szCs w:val="20"/>
          <w:u w:val="single"/>
        </w:rPr>
        <w:t>SECTION 2 – Regulatory Compliance Information</w:t>
      </w:r>
    </w:p>
    <w:p w14:paraId="74DA4CDD" w14:textId="0261FED1" w:rsidR="007325A4" w:rsidRPr="009D3316" w:rsidRDefault="007325A4" w:rsidP="007325A4">
      <w:pPr>
        <w:spacing w:before="60" w:line="200" w:lineRule="exact"/>
        <w:rPr>
          <w:rFonts w:ascii="Arial" w:eastAsia="Arial" w:hAnsi="Arial" w:cs="Arial"/>
          <w:w w:val="109"/>
          <w:sz w:val="20"/>
          <w:szCs w:val="20"/>
        </w:rPr>
      </w:pPr>
      <w:r>
        <w:rPr>
          <w:rFonts w:ascii="Arial" w:hAnsi="Arial" w:cs="Arial"/>
          <w:i/>
          <w:sz w:val="20"/>
          <w:szCs w:val="20"/>
          <w:u w:val="single"/>
        </w:rPr>
        <w:t>A</w:t>
      </w:r>
      <w:r w:rsidRPr="007325A4">
        <w:rPr>
          <w:rFonts w:ascii="Arial" w:hAnsi="Arial" w:cs="Arial"/>
          <w:i/>
          <w:sz w:val="20"/>
          <w:szCs w:val="20"/>
          <w:u w:val="single"/>
        </w:rPr>
        <w:t>nswering regulatory compliance items:</w:t>
      </w:r>
      <w:r w:rsidRPr="007325A4">
        <w:rPr>
          <w:rFonts w:ascii="Arial" w:hAnsi="Arial" w:cs="Arial"/>
          <w:i/>
          <w:sz w:val="20"/>
          <w:szCs w:val="20"/>
        </w:rPr>
        <w:t xml:space="preserve">  Ensure each item is fully addressed and documented before project completion as these items are required in 23 CFR 940.11.</w:t>
      </w:r>
      <w:r w:rsidRPr="007325A4">
        <w:rPr>
          <w:rFonts w:ascii="Arial" w:hAnsi="Arial" w:cs="Arial"/>
          <w:sz w:val="20"/>
          <w:szCs w:val="20"/>
        </w:rPr>
        <w:t xml:space="preserve">  </w:t>
      </w:r>
      <w:r w:rsidRPr="007325A4">
        <w:rPr>
          <w:rFonts w:ascii="Arial" w:hAnsi="Arial" w:cs="Arial"/>
          <w:i/>
          <w:sz w:val="20"/>
          <w:szCs w:val="20"/>
        </w:rPr>
        <w:t>If the preliminary indication shows a low-risk project and you are able to address all seven items in section 2 completely and with certainty, then self-certify the project as low-risk. You may reference existing documents if they are being reused for this project.  Otherwise, the project must be classified as high-risk and the System Engineering Project Checklist (</w:t>
      </w:r>
      <w:r w:rsidRPr="00EE16BA">
        <w:rPr>
          <w:rFonts w:ascii="Arial" w:hAnsi="Arial" w:cs="Arial"/>
          <w:i/>
          <w:sz w:val="20"/>
          <w:szCs w:val="20"/>
        </w:rPr>
        <w:t>Topic Number 750-</w:t>
      </w:r>
      <w:r w:rsidR="001F371C">
        <w:rPr>
          <w:rFonts w:ascii="Arial" w:hAnsi="Arial" w:cs="Arial"/>
          <w:i/>
          <w:sz w:val="20"/>
          <w:szCs w:val="20"/>
        </w:rPr>
        <w:t>040-06</w:t>
      </w:r>
      <w:r w:rsidRPr="001F371C">
        <w:rPr>
          <w:rFonts w:ascii="Arial" w:hAnsi="Arial" w:cs="Arial"/>
          <w:i/>
          <w:sz w:val="20"/>
          <w:szCs w:val="20"/>
        </w:rPr>
        <w:t>) and</w:t>
      </w:r>
      <w:r w:rsidRPr="007325A4">
        <w:rPr>
          <w:rFonts w:ascii="Arial" w:hAnsi="Arial" w:cs="Arial"/>
          <w:i/>
          <w:sz w:val="20"/>
          <w:szCs w:val="20"/>
        </w:rPr>
        <w:t xml:space="preserve"> supporting documents required by section 2.2 of the System Engineering and ITS Architecture Procedure (Topic Number 750-040-003) must be completed. If you feel this is not justified, you may request a review of this information by FHWA. </w:t>
      </w:r>
      <w:r w:rsidRPr="009D3316">
        <w:rPr>
          <w:rFonts w:ascii="Arial" w:hAnsi="Arial" w:cs="Arial"/>
          <w:i/>
          <w:color w:val="C00000"/>
          <w:sz w:val="20"/>
          <w:szCs w:val="20"/>
        </w:rPr>
        <w:t>Information for items 2.1, 2.2 and 2.7 is required upon first submittal.  If any of the other items below cannot be fully addressed now, but will be answered during the project implementation, please indicate the step at which the items will be answered and resubmit in accordance with instructions for submitting checklist, once all items are fully answered</w:t>
      </w:r>
      <w:r w:rsidRPr="009D3316">
        <w:rPr>
          <w:rFonts w:ascii="Arial" w:hAnsi="Arial" w:cs="Arial"/>
          <w:i/>
          <w:color w:val="FF0000"/>
          <w:sz w:val="20"/>
          <w:szCs w:val="20"/>
        </w:rPr>
        <w:t xml:space="preserve">.  </w:t>
      </w:r>
    </w:p>
    <w:p w14:paraId="3564DD84" w14:textId="77777777" w:rsidR="006C02FB" w:rsidRDefault="006C02FB" w:rsidP="006C02FB">
      <w:pPr>
        <w:spacing w:line="200" w:lineRule="exact"/>
        <w:rPr>
          <w:rFonts w:ascii="Arial" w:hAnsi="Arial" w:cs="Arial"/>
          <w:sz w:val="20"/>
          <w:szCs w:val="20"/>
        </w:rPr>
      </w:pPr>
    </w:p>
    <w:p w14:paraId="2664F576" w14:textId="7ACD3485" w:rsidR="007325A4" w:rsidRPr="007325A4" w:rsidRDefault="007325A4" w:rsidP="00F21182">
      <w:pPr>
        <w:autoSpaceDE w:val="0"/>
        <w:autoSpaceDN w:val="0"/>
        <w:adjustRightInd w:val="0"/>
        <w:spacing w:before="120"/>
        <w:rPr>
          <w:rFonts w:ascii="Arial" w:eastAsia="Calibri" w:hAnsi="Arial" w:cs="Arial"/>
          <w:b/>
          <w:color w:val="000000"/>
          <w:sz w:val="20"/>
          <w:szCs w:val="20"/>
        </w:rPr>
      </w:pPr>
      <w:r>
        <w:rPr>
          <w:rFonts w:ascii="Arial" w:eastAsia="Calibri" w:hAnsi="Arial" w:cs="Arial"/>
          <w:b/>
          <w:color w:val="000000"/>
          <w:sz w:val="20"/>
          <w:szCs w:val="20"/>
        </w:rPr>
        <w:t xml:space="preserve">2.1 </w:t>
      </w:r>
      <w:r w:rsidRPr="007325A4">
        <w:rPr>
          <w:rFonts w:ascii="Arial" w:eastAsia="Calibri" w:hAnsi="Arial" w:cs="Arial"/>
          <w:b/>
          <w:color w:val="000000"/>
          <w:sz w:val="20"/>
          <w:szCs w:val="20"/>
        </w:rPr>
        <w:t>Identification of portions of the Regional ITS Architecture (RITSA) being implemented (23 CFR 940.11 (c</w:t>
      </w:r>
      <w:proofErr w:type="gramStart"/>
      <w:r w:rsidRPr="007325A4">
        <w:rPr>
          <w:rFonts w:ascii="Arial" w:eastAsia="Calibri" w:hAnsi="Arial" w:cs="Arial"/>
          <w:b/>
          <w:color w:val="000000"/>
          <w:sz w:val="20"/>
          <w:szCs w:val="20"/>
        </w:rPr>
        <w:t>)(</w:t>
      </w:r>
      <w:proofErr w:type="gramEnd"/>
      <w:r w:rsidRPr="007325A4">
        <w:rPr>
          <w:rFonts w:ascii="Arial" w:eastAsia="Calibri" w:hAnsi="Arial" w:cs="Arial"/>
          <w:b/>
          <w:color w:val="000000"/>
          <w:sz w:val="20"/>
          <w:szCs w:val="20"/>
        </w:rPr>
        <w:t>1)):</w:t>
      </w:r>
    </w:p>
    <w:p w14:paraId="0E6AAEEA" w14:textId="2DC50F04" w:rsidR="007325A4" w:rsidRDefault="007325A4" w:rsidP="00F21182">
      <w:pPr>
        <w:spacing w:before="60" w:line="200" w:lineRule="exact"/>
        <w:ind w:left="360"/>
        <w:rPr>
          <w:rFonts w:ascii="Arial" w:eastAsia="Calibri" w:hAnsi="Arial" w:cs="Arial"/>
          <w:color w:val="000000"/>
          <w:sz w:val="20"/>
          <w:szCs w:val="20"/>
        </w:rPr>
      </w:pPr>
      <w:r w:rsidRPr="009D3316">
        <w:rPr>
          <w:rFonts w:ascii="Arial" w:eastAsia="Calibri" w:hAnsi="Arial" w:cs="Arial"/>
          <w:i/>
          <w:color w:val="000000"/>
          <w:sz w:val="20"/>
          <w:szCs w:val="20"/>
          <w:u w:val="single"/>
        </w:rPr>
        <w:t>Instructions</w:t>
      </w:r>
      <w:r w:rsidRPr="00B008D7">
        <w:rPr>
          <w:rFonts w:ascii="Arial" w:eastAsia="Calibri" w:hAnsi="Arial" w:cs="Arial"/>
          <w:i/>
          <w:color w:val="000000"/>
          <w:sz w:val="20"/>
          <w:szCs w:val="20"/>
        </w:rPr>
        <w:t xml:space="preserve">: </w:t>
      </w:r>
      <w:r w:rsidRPr="009D3316">
        <w:rPr>
          <w:rFonts w:ascii="Arial" w:eastAsia="Calibri" w:hAnsi="Arial" w:cs="Arial"/>
          <w:i/>
          <w:color w:val="000000"/>
          <w:sz w:val="20"/>
          <w:szCs w:val="20"/>
        </w:rPr>
        <w:t>Locate RITSA. In the RITSA, the project might be identified specifically by name and agency, or by a more generic description (e.g. “Arterial Traffic Management”). For high-risk projects, indicate where the architecture information can be found in the Concept of Operations. If listed in the RITSA, document which inventory elements, service packages, subsystems, and/or information flows are being completed in this project, either below or in an attached document.  If there is no information in your RITSA, arrange with your District TSM&amp;O Program Engineer to provide this information when your project is designed; the Central Office TSM&amp;O Program will use it in the next update of the RITSA.</w:t>
      </w:r>
    </w:p>
    <w:tbl>
      <w:tblPr>
        <w:tblStyle w:val="TableGrid"/>
        <w:tblW w:w="0" w:type="auto"/>
        <w:tblInd w:w="360" w:type="dxa"/>
        <w:tblLayout w:type="fixed"/>
        <w:tblCellMar>
          <w:left w:w="115" w:type="dxa"/>
          <w:right w:w="115" w:type="dxa"/>
        </w:tblCellMar>
        <w:tblLook w:val="04A0" w:firstRow="1" w:lastRow="0" w:firstColumn="1" w:lastColumn="0" w:noHBand="0" w:noVBand="1"/>
      </w:tblPr>
      <w:tblGrid>
        <w:gridCol w:w="10790"/>
      </w:tblGrid>
      <w:tr w:rsidR="007325A4" w14:paraId="5F3523EB" w14:textId="77777777" w:rsidTr="007325A4">
        <w:trPr>
          <w:trHeight w:val="576"/>
        </w:trPr>
        <w:tc>
          <w:tcPr>
            <w:tcW w:w="10790" w:type="dxa"/>
            <w:tcBorders>
              <w:top w:val="nil"/>
              <w:left w:val="nil"/>
              <w:bottom w:val="nil"/>
              <w:right w:val="nil"/>
            </w:tcBorders>
          </w:tcPr>
          <w:p w14:paraId="5BCCE9E0" w14:textId="2B55A74E" w:rsidR="007325A4" w:rsidRDefault="007325A4" w:rsidP="007325A4">
            <w:pPr>
              <w:spacing w:before="120" w:line="200" w:lineRule="exact"/>
              <w:rPr>
                <w:rFonts w:ascii="Arial" w:eastAsia="Calibri" w:hAnsi="Arial" w:cs="Arial"/>
                <w:color w:val="000000"/>
                <w:szCs w:val="20"/>
              </w:rPr>
            </w:pPr>
            <w:r>
              <w:rPr>
                <w:rFonts w:ascii="Arial" w:eastAsia="Calibri" w:hAnsi="Arial" w:cs="Arial"/>
                <w:color w:val="000000"/>
                <w:szCs w:val="20"/>
              </w:rPr>
              <w:fldChar w:fldCharType="begin">
                <w:ffData>
                  <w:name w:val="Text4"/>
                  <w:enabled/>
                  <w:calcOnExit w:val="0"/>
                  <w:textInput/>
                </w:ffData>
              </w:fldChar>
            </w:r>
            <w:bookmarkStart w:id="4" w:name="Text4"/>
            <w:r>
              <w:rPr>
                <w:rFonts w:ascii="Arial" w:eastAsia="Calibri" w:hAnsi="Arial" w:cs="Arial"/>
                <w:color w:val="000000"/>
                <w:szCs w:val="20"/>
              </w:rPr>
              <w:instrText xml:space="preserve"> FORMTEXT </w:instrText>
            </w:r>
            <w:r>
              <w:rPr>
                <w:rFonts w:ascii="Arial" w:eastAsia="Calibri" w:hAnsi="Arial" w:cs="Arial"/>
                <w:color w:val="000000"/>
                <w:szCs w:val="20"/>
              </w:rPr>
            </w:r>
            <w:r>
              <w:rPr>
                <w:rFonts w:ascii="Arial" w:eastAsia="Calibri" w:hAnsi="Arial" w:cs="Arial"/>
                <w:color w:val="000000"/>
                <w:szCs w:val="20"/>
              </w:rPr>
              <w:fldChar w:fldCharType="separate"/>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color w:val="000000"/>
                <w:szCs w:val="20"/>
              </w:rPr>
              <w:fldChar w:fldCharType="end"/>
            </w:r>
            <w:bookmarkEnd w:id="4"/>
          </w:p>
        </w:tc>
      </w:tr>
    </w:tbl>
    <w:p w14:paraId="7391DB54" w14:textId="77777777" w:rsidR="007325A4" w:rsidRDefault="007325A4" w:rsidP="007325A4">
      <w:pPr>
        <w:spacing w:line="200" w:lineRule="exact"/>
        <w:ind w:left="360"/>
        <w:rPr>
          <w:rFonts w:ascii="Arial" w:hAnsi="Arial" w:cs="Arial"/>
          <w:sz w:val="20"/>
          <w:szCs w:val="20"/>
        </w:rPr>
      </w:pPr>
    </w:p>
    <w:p w14:paraId="0B4C4503" w14:textId="5C70A693" w:rsidR="00B008D7" w:rsidRPr="00B008D7" w:rsidRDefault="00B008D7" w:rsidP="00B008D7">
      <w:pPr>
        <w:spacing w:line="200" w:lineRule="exact"/>
        <w:rPr>
          <w:rFonts w:ascii="Arial" w:hAnsi="Arial" w:cs="Arial"/>
          <w:b/>
          <w:sz w:val="20"/>
          <w:szCs w:val="20"/>
        </w:rPr>
      </w:pPr>
      <w:r>
        <w:rPr>
          <w:rFonts w:ascii="Arial" w:hAnsi="Arial" w:cs="Arial"/>
          <w:b/>
          <w:sz w:val="20"/>
          <w:szCs w:val="20"/>
        </w:rPr>
        <w:t xml:space="preserve">2.2 </w:t>
      </w:r>
      <w:r w:rsidRPr="00B008D7">
        <w:rPr>
          <w:rFonts w:ascii="Arial" w:hAnsi="Arial" w:cs="Arial"/>
          <w:b/>
          <w:sz w:val="20"/>
          <w:szCs w:val="20"/>
        </w:rPr>
        <w:t>Identification of participating agencies roles and responsibilities (23 CR 940.11 (c</w:t>
      </w:r>
      <w:proofErr w:type="gramStart"/>
      <w:r w:rsidRPr="00B008D7">
        <w:rPr>
          <w:rFonts w:ascii="Arial" w:hAnsi="Arial" w:cs="Arial"/>
          <w:b/>
          <w:sz w:val="20"/>
          <w:szCs w:val="20"/>
        </w:rPr>
        <w:t>)(</w:t>
      </w:r>
      <w:proofErr w:type="gramEnd"/>
      <w:r w:rsidRPr="00B008D7">
        <w:rPr>
          <w:rFonts w:ascii="Arial" w:hAnsi="Arial" w:cs="Arial"/>
          <w:b/>
          <w:sz w:val="20"/>
          <w:szCs w:val="20"/>
        </w:rPr>
        <w:t>2)):</w:t>
      </w:r>
    </w:p>
    <w:p w14:paraId="29DE1B26" w14:textId="00778724" w:rsidR="00B008D7" w:rsidRDefault="00B008D7" w:rsidP="00B008D7">
      <w:pPr>
        <w:spacing w:before="60" w:line="200" w:lineRule="exact"/>
        <w:ind w:left="360"/>
        <w:rPr>
          <w:rFonts w:ascii="Arial" w:eastAsia="Calibri" w:hAnsi="Arial" w:cs="Arial"/>
          <w:color w:val="000000"/>
          <w:sz w:val="20"/>
          <w:szCs w:val="20"/>
        </w:rPr>
      </w:pPr>
      <w:r w:rsidRPr="00B008D7">
        <w:rPr>
          <w:rFonts w:ascii="Arial" w:hAnsi="Arial" w:cs="Arial"/>
          <w:i/>
          <w:sz w:val="20"/>
          <w:szCs w:val="20"/>
          <w:u w:val="single"/>
        </w:rPr>
        <w:t>Instructions</w:t>
      </w:r>
      <w:r w:rsidRPr="00B008D7">
        <w:rPr>
          <w:rFonts w:ascii="Arial" w:hAnsi="Arial" w:cs="Arial"/>
          <w:i/>
          <w:sz w:val="20"/>
          <w:szCs w:val="20"/>
        </w:rPr>
        <w:t>:  Can you identify all stakeholders that must participate in the implementation phase of this project? What are their roles/responsibilities? Have they committed to the responsibilities? Some of this information might appear in your RITSA (e.g., “Operational Concepts” or other sections). If this will be defined in a later phase of the project (e.g., Concept of Operations), the RITSA may be a good source to start definition.</w:t>
      </w:r>
      <w:r w:rsidRPr="00B008D7">
        <w:rPr>
          <w:rFonts w:ascii="Arial" w:eastAsia="Calibri" w:hAnsi="Arial" w:cs="Arial"/>
          <w:color w:val="000000"/>
          <w:sz w:val="20"/>
          <w:szCs w:val="20"/>
        </w:rPr>
        <w:t xml:space="preserve"> </w:t>
      </w:r>
    </w:p>
    <w:tbl>
      <w:tblPr>
        <w:tblStyle w:val="TableGrid"/>
        <w:tblW w:w="0" w:type="auto"/>
        <w:tblInd w:w="360" w:type="dxa"/>
        <w:tblLayout w:type="fixed"/>
        <w:tblCellMar>
          <w:left w:w="115" w:type="dxa"/>
          <w:right w:w="115" w:type="dxa"/>
        </w:tblCellMar>
        <w:tblLook w:val="04A0" w:firstRow="1" w:lastRow="0" w:firstColumn="1" w:lastColumn="0" w:noHBand="0" w:noVBand="1"/>
      </w:tblPr>
      <w:tblGrid>
        <w:gridCol w:w="10790"/>
      </w:tblGrid>
      <w:tr w:rsidR="00B008D7" w14:paraId="2E049291" w14:textId="77777777" w:rsidTr="009C1343">
        <w:trPr>
          <w:trHeight w:val="576"/>
        </w:trPr>
        <w:tc>
          <w:tcPr>
            <w:tcW w:w="10790" w:type="dxa"/>
            <w:tcBorders>
              <w:top w:val="nil"/>
              <w:left w:val="nil"/>
              <w:bottom w:val="nil"/>
              <w:right w:val="nil"/>
            </w:tcBorders>
          </w:tcPr>
          <w:p w14:paraId="48C44E81" w14:textId="77777777" w:rsidR="00B008D7" w:rsidRDefault="00B008D7" w:rsidP="009C1343">
            <w:pPr>
              <w:spacing w:before="120" w:line="200" w:lineRule="exact"/>
              <w:rPr>
                <w:rFonts w:ascii="Arial" w:eastAsia="Calibri" w:hAnsi="Arial" w:cs="Arial"/>
                <w:color w:val="000000"/>
                <w:szCs w:val="20"/>
              </w:rPr>
            </w:pPr>
            <w:r>
              <w:rPr>
                <w:rFonts w:ascii="Arial" w:eastAsia="Calibri" w:hAnsi="Arial" w:cs="Arial"/>
                <w:color w:val="000000"/>
                <w:szCs w:val="20"/>
              </w:rPr>
              <w:fldChar w:fldCharType="begin">
                <w:ffData>
                  <w:name w:val="Text4"/>
                  <w:enabled/>
                  <w:calcOnExit w:val="0"/>
                  <w:textInput/>
                </w:ffData>
              </w:fldChar>
            </w:r>
            <w:r>
              <w:rPr>
                <w:rFonts w:ascii="Arial" w:eastAsia="Calibri" w:hAnsi="Arial" w:cs="Arial"/>
                <w:color w:val="000000"/>
                <w:szCs w:val="20"/>
              </w:rPr>
              <w:instrText xml:space="preserve"> FORMTEXT </w:instrText>
            </w:r>
            <w:r>
              <w:rPr>
                <w:rFonts w:ascii="Arial" w:eastAsia="Calibri" w:hAnsi="Arial" w:cs="Arial"/>
                <w:color w:val="000000"/>
                <w:szCs w:val="20"/>
              </w:rPr>
            </w:r>
            <w:r>
              <w:rPr>
                <w:rFonts w:ascii="Arial" w:eastAsia="Calibri" w:hAnsi="Arial" w:cs="Arial"/>
                <w:color w:val="000000"/>
                <w:szCs w:val="20"/>
              </w:rPr>
              <w:fldChar w:fldCharType="separate"/>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color w:val="000000"/>
                <w:szCs w:val="20"/>
              </w:rPr>
              <w:fldChar w:fldCharType="end"/>
            </w:r>
          </w:p>
        </w:tc>
      </w:tr>
    </w:tbl>
    <w:p w14:paraId="4E1CAA69" w14:textId="77777777" w:rsidR="00B008D7" w:rsidRPr="00B008D7" w:rsidRDefault="00B008D7" w:rsidP="00B008D7">
      <w:pPr>
        <w:spacing w:before="60" w:line="200" w:lineRule="exact"/>
        <w:ind w:left="360"/>
        <w:rPr>
          <w:rFonts w:ascii="Arial" w:hAnsi="Arial" w:cs="Arial"/>
          <w:i/>
          <w:sz w:val="20"/>
          <w:szCs w:val="20"/>
        </w:rPr>
      </w:pPr>
    </w:p>
    <w:p w14:paraId="51219744" w14:textId="3CC268D8" w:rsidR="00B008D7" w:rsidRPr="00B008D7" w:rsidRDefault="00B008D7" w:rsidP="00B008D7">
      <w:pPr>
        <w:spacing w:line="200" w:lineRule="exact"/>
        <w:rPr>
          <w:rFonts w:ascii="Arial" w:hAnsi="Arial" w:cs="Arial"/>
          <w:b/>
          <w:sz w:val="20"/>
          <w:szCs w:val="20"/>
        </w:rPr>
      </w:pPr>
      <w:r w:rsidRPr="00B008D7">
        <w:rPr>
          <w:rFonts w:ascii="Arial" w:hAnsi="Arial" w:cs="Arial"/>
          <w:b/>
          <w:sz w:val="20"/>
          <w:szCs w:val="20"/>
        </w:rPr>
        <w:t>2.3 Procedures and resources necessary for operations and management of the system (23 CFR 940.11 (c</w:t>
      </w:r>
      <w:proofErr w:type="gramStart"/>
      <w:r w:rsidRPr="00B008D7">
        <w:rPr>
          <w:rFonts w:ascii="Arial" w:hAnsi="Arial" w:cs="Arial"/>
          <w:b/>
          <w:sz w:val="20"/>
          <w:szCs w:val="20"/>
        </w:rPr>
        <w:t>)(</w:t>
      </w:r>
      <w:proofErr w:type="gramEnd"/>
      <w:r w:rsidRPr="00B008D7">
        <w:rPr>
          <w:rFonts w:ascii="Arial" w:hAnsi="Arial" w:cs="Arial"/>
          <w:b/>
          <w:sz w:val="20"/>
          <w:szCs w:val="20"/>
        </w:rPr>
        <w:t>7)):</w:t>
      </w:r>
    </w:p>
    <w:p w14:paraId="60644FB9" w14:textId="1E4D7AD1" w:rsidR="00B008D7" w:rsidRDefault="00B008D7" w:rsidP="00B008D7">
      <w:pPr>
        <w:spacing w:before="60" w:line="200" w:lineRule="exact"/>
        <w:ind w:left="360"/>
        <w:rPr>
          <w:rFonts w:ascii="Arial" w:eastAsia="Calibri" w:hAnsi="Arial" w:cs="Arial"/>
          <w:color w:val="000000"/>
          <w:sz w:val="20"/>
          <w:szCs w:val="20"/>
        </w:rPr>
      </w:pPr>
      <w:r w:rsidRPr="00B008D7">
        <w:rPr>
          <w:rFonts w:ascii="Arial" w:hAnsi="Arial" w:cs="Arial"/>
          <w:i/>
          <w:sz w:val="20"/>
          <w:szCs w:val="20"/>
          <w:u w:val="single"/>
        </w:rPr>
        <w:t>Instructions</w:t>
      </w:r>
      <w:r w:rsidRPr="00B008D7">
        <w:rPr>
          <w:rFonts w:ascii="Arial" w:hAnsi="Arial" w:cs="Arial"/>
          <w:i/>
          <w:sz w:val="20"/>
          <w:szCs w:val="20"/>
        </w:rPr>
        <w:t>:  Can you identify all stakeholders that must participate in operations, management, and maintenance of the system throughout its life cycle? What are the roles, responsibilities, and resources required from each stakeholder? Examples include: money, special equipment, staff time, special expertise, provision of data, and many more. You should also consider hardware, software, and communications issues.</w:t>
      </w:r>
      <w:r w:rsidRPr="00B008D7">
        <w:rPr>
          <w:rFonts w:ascii="Arial" w:eastAsia="Calibri" w:hAnsi="Arial" w:cs="Arial"/>
          <w:color w:val="000000"/>
          <w:sz w:val="20"/>
          <w:szCs w:val="20"/>
        </w:rPr>
        <w:t xml:space="preserve"> </w:t>
      </w:r>
    </w:p>
    <w:tbl>
      <w:tblPr>
        <w:tblStyle w:val="TableGrid"/>
        <w:tblW w:w="0" w:type="auto"/>
        <w:tblInd w:w="360" w:type="dxa"/>
        <w:tblLayout w:type="fixed"/>
        <w:tblCellMar>
          <w:left w:w="115" w:type="dxa"/>
          <w:right w:w="115" w:type="dxa"/>
        </w:tblCellMar>
        <w:tblLook w:val="04A0" w:firstRow="1" w:lastRow="0" w:firstColumn="1" w:lastColumn="0" w:noHBand="0" w:noVBand="1"/>
      </w:tblPr>
      <w:tblGrid>
        <w:gridCol w:w="10790"/>
      </w:tblGrid>
      <w:tr w:rsidR="00B008D7" w14:paraId="315ED63C" w14:textId="77777777" w:rsidTr="009C1343">
        <w:trPr>
          <w:trHeight w:val="576"/>
        </w:trPr>
        <w:tc>
          <w:tcPr>
            <w:tcW w:w="10790" w:type="dxa"/>
            <w:tcBorders>
              <w:top w:val="nil"/>
              <w:left w:val="nil"/>
              <w:bottom w:val="nil"/>
              <w:right w:val="nil"/>
            </w:tcBorders>
          </w:tcPr>
          <w:p w14:paraId="03536538" w14:textId="77777777" w:rsidR="00B008D7" w:rsidRDefault="00B008D7" w:rsidP="00B008D7">
            <w:pPr>
              <w:keepNext/>
              <w:keepLines/>
              <w:spacing w:before="120" w:line="200" w:lineRule="exact"/>
              <w:rPr>
                <w:rFonts w:ascii="Arial" w:eastAsia="Calibri" w:hAnsi="Arial" w:cs="Arial"/>
                <w:color w:val="000000"/>
                <w:szCs w:val="20"/>
              </w:rPr>
            </w:pPr>
            <w:r>
              <w:rPr>
                <w:rFonts w:ascii="Arial" w:eastAsia="Calibri" w:hAnsi="Arial" w:cs="Arial"/>
                <w:color w:val="000000"/>
                <w:szCs w:val="20"/>
              </w:rPr>
              <w:lastRenderedPageBreak/>
              <w:fldChar w:fldCharType="begin">
                <w:ffData>
                  <w:name w:val="Text4"/>
                  <w:enabled/>
                  <w:calcOnExit w:val="0"/>
                  <w:textInput/>
                </w:ffData>
              </w:fldChar>
            </w:r>
            <w:r>
              <w:rPr>
                <w:rFonts w:ascii="Arial" w:eastAsia="Calibri" w:hAnsi="Arial" w:cs="Arial"/>
                <w:color w:val="000000"/>
                <w:szCs w:val="20"/>
              </w:rPr>
              <w:instrText xml:space="preserve"> FORMTEXT </w:instrText>
            </w:r>
            <w:r>
              <w:rPr>
                <w:rFonts w:ascii="Arial" w:eastAsia="Calibri" w:hAnsi="Arial" w:cs="Arial"/>
                <w:color w:val="000000"/>
                <w:szCs w:val="20"/>
              </w:rPr>
            </w:r>
            <w:r>
              <w:rPr>
                <w:rFonts w:ascii="Arial" w:eastAsia="Calibri" w:hAnsi="Arial" w:cs="Arial"/>
                <w:color w:val="000000"/>
                <w:szCs w:val="20"/>
              </w:rPr>
              <w:fldChar w:fldCharType="separate"/>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color w:val="000000"/>
                <w:szCs w:val="20"/>
              </w:rPr>
              <w:fldChar w:fldCharType="end"/>
            </w:r>
          </w:p>
        </w:tc>
      </w:tr>
    </w:tbl>
    <w:p w14:paraId="07A2EDFD" w14:textId="77777777" w:rsidR="00B008D7" w:rsidRPr="00B008D7" w:rsidRDefault="00B008D7" w:rsidP="00B008D7">
      <w:pPr>
        <w:spacing w:before="60" w:line="200" w:lineRule="exact"/>
        <w:ind w:left="360"/>
        <w:rPr>
          <w:rFonts w:ascii="Arial" w:hAnsi="Arial" w:cs="Arial"/>
          <w:i/>
          <w:sz w:val="20"/>
          <w:szCs w:val="20"/>
        </w:rPr>
      </w:pPr>
    </w:p>
    <w:p w14:paraId="1090C440" w14:textId="77777777" w:rsidR="00B008D7" w:rsidRPr="00B008D7" w:rsidRDefault="00B008D7" w:rsidP="00B008D7">
      <w:pPr>
        <w:spacing w:line="200" w:lineRule="exact"/>
        <w:rPr>
          <w:rFonts w:ascii="Arial" w:hAnsi="Arial" w:cs="Arial"/>
          <w:sz w:val="20"/>
          <w:szCs w:val="20"/>
        </w:rPr>
      </w:pPr>
    </w:p>
    <w:p w14:paraId="1CC58DB7" w14:textId="77777777" w:rsidR="00B008D7" w:rsidRPr="00B008D7" w:rsidRDefault="00B008D7" w:rsidP="00B008D7">
      <w:pPr>
        <w:spacing w:line="200" w:lineRule="exact"/>
        <w:rPr>
          <w:rFonts w:ascii="Arial" w:hAnsi="Arial" w:cs="Arial"/>
          <w:b/>
          <w:sz w:val="20"/>
          <w:szCs w:val="20"/>
        </w:rPr>
      </w:pPr>
      <w:r w:rsidRPr="00B008D7">
        <w:rPr>
          <w:rFonts w:ascii="Arial" w:hAnsi="Arial" w:cs="Arial"/>
          <w:b/>
          <w:sz w:val="20"/>
          <w:szCs w:val="20"/>
        </w:rPr>
        <w:t>2.4 Requirements definitions (23 CFR 940.11 (c</w:t>
      </w:r>
      <w:proofErr w:type="gramStart"/>
      <w:r w:rsidRPr="00B008D7">
        <w:rPr>
          <w:rFonts w:ascii="Arial" w:hAnsi="Arial" w:cs="Arial"/>
          <w:b/>
          <w:sz w:val="20"/>
          <w:szCs w:val="20"/>
        </w:rPr>
        <w:t>)(</w:t>
      </w:r>
      <w:proofErr w:type="gramEnd"/>
      <w:r w:rsidRPr="00B008D7">
        <w:rPr>
          <w:rFonts w:ascii="Arial" w:hAnsi="Arial" w:cs="Arial"/>
          <w:b/>
          <w:sz w:val="20"/>
          <w:szCs w:val="20"/>
        </w:rPr>
        <w:t>3)):</w:t>
      </w:r>
    </w:p>
    <w:p w14:paraId="1021DD64" w14:textId="106943A0" w:rsidR="00B008D7" w:rsidRDefault="00B008D7" w:rsidP="00B008D7">
      <w:pPr>
        <w:spacing w:before="60" w:line="200" w:lineRule="exact"/>
        <w:ind w:left="360"/>
        <w:rPr>
          <w:rFonts w:ascii="Arial" w:eastAsia="Calibri" w:hAnsi="Arial" w:cs="Arial"/>
          <w:color w:val="000000"/>
          <w:sz w:val="20"/>
          <w:szCs w:val="20"/>
        </w:rPr>
      </w:pPr>
      <w:r w:rsidRPr="00B008D7">
        <w:rPr>
          <w:rFonts w:ascii="Arial" w:hAnsi="Arial" w:cs="Arial"/>
          <w:i/>
          <w:sz w:val="20"/>
          <w:szCs w:val="20"/>
          <w:u w:val="single"/>
        </w:rPr>
        <w:t>Instructions</w:t>
      </w:r>
      <w:r w:rsidRPr="00B008D7">
        <w:rPr>
          <w:rFonts w:ascii="Arial" w:hAnsi="Arial" w:cs="Arial"/>
          <w:i/>
          <w:sz w:val="20"/>
          <w:szCs w:val="20"/>
        </w:rPr>
        <w:t>:   Are the system requirements (functional and performance) already well-defined in writing? If yes, indicate where they can be found (e.g., Std. Specs). If they will be defined in a later phase of the project, the applicable high-level functional requirements in the RITSA may be a good starting point for writing them. The focus is on “what” functions must be performed – not on “how” the technology will be used to perform them.</w:t>
      </w:r>
      <w:r w:rsidRPr="00B008D7">
        <w:rPr>
          <w:rFonts w:ascii="Arial" w:eastAsia="Calibri" w:hAnsi="Arial" w:cs="Arial"/>
          <w:color w:val="000000"/>
          <w:sz w:val="20"/>
          <w:szCs w:val="20"/>
        </w:rPr>
        <w:t xml:space="preserve"> </w:t>
      </w:r>
    </w:p>
    <w:tbl>
      <w:tblPr>
        <w:tblStyle w:val="TableGrid"/>
        <w:tblW w:w="0" w:type="auto"/>
        <w:tblInd w:w="360" w:type="dxa"/>
        <w:tblLayout w:type="fixed"/>
        <w:tblCellMar>
          <w:left w:w="115" w:type="dxa"/>
          <w:right w:w="115" w:type="dxa"/>
        </w:tblCellMar>
        <w:tblLook w:val="04A0" w:firstRow="1" w:lastRow="0" w:firstColumn="1" w:lastColumn="0" w:noHBand="0" w:noVBand="1"/>
      </w:tblPr>
      <w:tblGrid>
        <w:gridCol w:w="10790"/>
      </w:tblGrid>
      <w:tr w:rsidR="00B008D7" w14:paraId="20524D39" w14:textId="77777777" w:rsidTr="009C1343">
        <w:trPr>
          <w:trHeight w:val="576"/>
        </w:trPr>
        <w:tc>
          <w:tcPr>
            <w:tcW w:w="10790" w:type="dxa"/>
            <w:tcBorders>
              <w:top w:val="nil"/>
              <w:left w:val="nil"/>
              <w:bottom w:val="nil"/>
              <w:right w:val="nil"/>
            </w:tcBorders>
          </w:tcPr>
          <w:p w14:paraId="7E37089C" w14:textId="77777777" w:rsidR="00B008D7" w:rsidRDefault="00B008D7" w:rsidP="009C1343">
            <w:pPr>
              <w:spacing w:before="120" w:line="200" w:lineRule="exact"/>
              <w:rPr>
                <w:rFonts w:ascii="Arial" w:eastAsia="Calibri" w:hAnsi="Arial" w:cs="Arial"/>
                <w:color w:val="000000"/>
                <w:szCs w:val="20"/>
              </w:rPr>
            </w:pPr>
            <w:r>
              <w:rPr>
                <w:rFonts w:ascii="Arial" w:eastAsia="Calibri" w:hAnsi="Arial" w:cs="Arial"/>
                <w:color w:val="000000"/>
                <w:szCs w:val="20"/>
              </w:rPr>
              <w:fldChar w:fldCharType="begin">
                <w:ffData>
                  <w:name w:val="Text4"/>
                  <w:enabled/>
                  <w:calcOnExit w:val="0"/>
                  <w:textInput/>
                </w:ffData>
              </w:fldChar>
            </w:r>
            <w:r>
              <w:rPr>
                <w:rFonts w:ascii="Arial" w:eastAsia="Calibri" w:hAnsi="Arial" w:cs="Arial"/>
                <w:color w:val="000000"/>
                <w:szCs w:val="20"/>
              </w:rPr>
              <w:instrText xml:space="preserve"> FORMTEXT </w:instrText>
            </w:r>
            <w:r>
              <w:rPr>
                <w:rFonts w:ascii="Arial" w:eastAsia="Calibri" w:hAnsi="Arial" w:cs="Arial"/>
                <w:color w:val="000000"/>
                <w:szCs w:val="20"/>
              </w:rPr>
            </w:r>
            <w:r>
              <w:rPr>
                <w:rFonts w:ascii="Arial" w:eastAsia="Calibri" w:hAnsi="Arial" w:cs="Arial"/>
                <w:color w:val="000000"/>
                <w:szCs w:val="20"/>
              </w:rPr>
              <w:fldChar w:fldCharType="separate"/>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color w:val="000000"/>
                <w:szCs w:val="20"/>
              </w:rPr>
              <w:fldChar w:fldCharType="end"/>
            </w:r>
          </w:p>
        </w:tc>
      </w:tr>
    </w:tbl>
    <w:p w14:paraId="113D190C" w14:textId="77777777" w:rsidR="00B008D7" w:rsidRPr="00B008D7" w:rsidRDefault="00B008D7" w:rsidP="00B008D7">
      <w:pPr>
        <w:spacing w:before="60" w:line="200" w:lineRule="exact"/>
        <w:ind w:left="360"/>
        <w:rPr>
          <w:rFonts w:ascii="Arial" w:hAnsi="Arial" w:cs="Arial"/>
          <w:i/>
          <w:sz w:val="20"/>
          <w:szCs w:val="20"/>
        </w:rPr>
      </w:pPr>
    </w:p>
    <w:p w14:paraId="6FF6ADC9" w14:textId="77777777" w:rsidR="00B008D7" w:rsidRPr="00B008D7" w:rsidRDefault="00B008D7" w:rsidP="00B008D7">
      <w:pPr>
        <w:spacing w:line="200" w:lineRule="exact"/>
        <w:rPr>
          <w:rFonts w:ascii="Arial" w:hAnsi="Arial" w:cs="Arial"/>
          <w:sz w:val="20"/>
          <w:szCs w:val="20"/>
        </w:rPr>
      </w:pPr>
    </w:p>
    <w:p w14:paraId="6575DC59" w14:textId="77777777" w:rsidR="00B008D7" w:rsidRPr="00B008D7" w:rsidRDefault="00B008D7" w:rsidP="00B008D7">
      <w:pPr>
        <w:spacing w:line="200" w:lineRule="exact"/>
        <w:rPr>
          <w:rFonts w:ascii="Arial" w:hAnsi="Arial" w:cs="Arial"/>
          <w:b/>
          <w:sz w:val="20"/>
          <w:szCs w:val="20"/>
        </w:rPr>
      </w:pPr>
      <w:r w:rsidRPr="00B008D7">
        <w:rPr>
          <w:rFonts w:ascii="Arial" w:hAnsi="Arial" w:cs="Arial"/>
          <w:b/>
          <w:sz w:val="20"/>
          <w:szCs w:val="20"/>
        </w:rPr>
        <w:t>2.5 Identification of applicable ITS standards and testing procedures (23 CFR 940.11 (c</w:t>
      </w:r>
      <w:proofErr w:type="gramStart"/>
      <w:r w:rsidRPr="00B008D7">
        <w:rPr>
          <w:rFonts w:ascii="Arial" w:hAnsi="Arial" w:cs="Arial"/>
          <w:b/>
          <w:sz w:val="20"/>
          <w:szCs w:val="20"/>
        </w:rPr>
        <w:t>)(</w:t>
      </w:r>
      <w:proofErr w:type="gramEnd"/>
      <w:r w:rsidRPr="00B008D7">
        <w:rPr>
          <w:rFonts w:ascii="Arial" w:hAnsi="Arial" w:cs="Arial"/>
          <w:b/>
          <w:sz w:val="20"/>
          <w:szCs w:val="20"/>
        </w:rPr>
        <w:t>6)):</w:t>
      </w:r>
    </w:p>
    <w:p w14:paraId="31540247" w14:textId="0D19EC7A" w:rsidR="00B008D7" w:rsidRDefault="00B008D7" w:rsidP="00B008D7">
      <w:pPr>
        <w:spacing w:before="60" w:line="200" w:lineRule="exact"/>
        <w:ind w:left="360"/>
        <w:rPr>
          <w:rFonts w:ascii="Arial" w:eastAsia="Calibri" w:hAnsi="Arial" w:cs="Arial"/>
          <w:color w:val="000000"/>
          <w:sz w:val="20"/>
          <w:szCs w:val="20"/>
        </w:rPr>
      </w:pPr>
      <w:r w:rsidRPr="00B008D7">
        <w:rPr>
          <w:rFonts w:ascii="Arial" w:hAnsi="Arial" w:cs="Arial"/>
          <w:i/>
          <w:sz w:val="20"/>
          <w:szCs w:val="20"/>
          <w:u w:val="single"/>
        </w:rPr>
        <w:t>Instructions</w:t>
      </w:r>
      <w:r w:rsidRPr="00B008D7">
        <w:rPr>
          <w:rFonts w:ascii="Arial" w:hAnsi="Arial" w:cs="Arial"/>
          <w:i/>
          <w:sz w:val="20"/>
          <w:szCs w:val="20"/>
        </w:rPr>
        <w:t>:  Do you know yet if any ITS Communications Standards are applicable to this project? If they are applicable, will you use them? Some of this information might appear in your RITSA. If your RITSA identifies specific Architecture Flows, ITS Standards to consider should also be identified within it.</w:t>
      </w:r>
      <w:r w:rsidRPr="00B008D7">
        <w:rPr>
          <w:rFonts w:ascii="Arial" w:eastAsia="Calibri" w:hAnsi="Arial" w:cs="Arial"/>
          <w:color w:val="000000"/>
          <w:sz w:val="20"/>
          <w:szCs w:val="20"/>
        </w:rPr>
        <w:t xml:space="preserve"> </w:t>
      </w:r>
    </w:p>
    <w:tbl>
      <w:tblPr>
        <w:tblStyle w:val="TableGrid"/>
        <w:tblW w:w="0" w:type="auto"/>
        <w:tblInd w:w="360" w:type="dxa"/>
        <w:tblLayout w:type="fixed"/>
        <w:tblCellMar>
          <w:left w:w="115" w:type="dxa"/>
          <w:right w:w="115" w:type="dxa"/>
        </w:tblCellMar>
        <w:tblLook w:val="04A0" w:firstRow="1" w:lastRow="0" w:firstColumn="1" w:lastColumn="0" w:noHBand="0" w:noVBand="1"/>
      </w:tblPr>
      <w:tblGrid>
        <w:gridCol w:w="10790"/>
      </w:tblGrid>
      <w:tr w:rsidR="00B008D7" w14:paraId="2E91092E" w14:textId="77777777" w:rsidTr="009C1343">
        <w:trPr>
          <w:trHeight w:val="576"/>
        </w:trPr>
        <w:tc>
          <w:tcPr>
            <w:tcW w:w="10790" w:type="dxa"/>
            <w:tcBorders>
              <w:top w:val="nil"/>
              <w:left w:val="nil"/>
              <w:bottom w:val="nil"/>
              <w:right w:val="nil"/>
            </w:tcBorders>
          </w:tcPr>
          <w:p w14:paraId="7EE83D9F" w14:textId="77777777" w:rsidR="00B008D7" w:rsidRDefault="00B008D7" w:rsidP="009C1343">
            <w:pPr>
              <w:spacing w:before="120" w:line="200" w:lineRule="exact"/>
              <w:rPr>
                <w:rFonts w:ascii="Arial" w:eastAsia="Calibri" w:hAnsi="Arial" w:cs="Arial"/>
                <w:color w:val="000000"/>
                <w:szCs w:val="20"/>
              </w:rPr>
            </w:pPr>
            <w:r>
              <w:rPr>
                <w:rFonts w:ascii="Arial" w:eastAsia="Calibri" w:hAnsi="Arial" w:cs="Arial"/>
                <w:color w:val="000000"/>
                <w:szCs w:val="20"/>
              </w:rPr>
              <w:fldChar w:fldCharType="begin">
                <w:ffData>
                  <w:name w:val="Text4"/>
                  <w:enabled/>
                  <w:calcOnExit w:val="0"/>
                  <w:textInput/>
                </w:ffData>
              </w:fldChar>
            </w:r>
            <w:r>
              <w:rPr>
                <w:rFonts w:ascii="Arial" w:eastAsia="Calibri" w:hAnsi="Arial" w:cs="Arial"/>
                <w:color w:val="000000"/>
                <w:szCs w:val="20"/>
              </w:rPr>
              <w:instrText xml:space="preserve"> FORMTEXT </w:instrText>
            </w:r>
            <w:r>
              <w:rPr>
                <w:rFonts w:ascii="Arial" w:eastAsia="Calibri" w:hAnsi="Arial" w:cs="Arial"/>
                <w:color w:val="000000"/>
                <w:szCs w:val="20"/>
              </w:rPr>
            </w:r>
            <w:r>
              <w:rPr>
                <w:rFonts w:ascii="Arial" w:eastAsia="Calibri" w:hAnsi="Arial" w:cs="Arial"/>
                <w:color w:val="000000"/>
                <w:szCs w:val="20"/>
              </w:rPr>
              <w:fldChar w:fldCharType="separate"/>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color w:val="000000"/>
                <w:szCs w:val="20"/>
              </w:rPr>
              <w:fldChar w:fldCharType="end"/>
            </w:r>
          </w:p>
        </w:tc>
      </w:tr>
    </w:tbl>
    <w:p w14:paraId="28EE872C" w14:textId="77777777" w:rsidR="00B008D7" w:rsidRPr="00B008D7" w:rsidRDefault="00B008D7" w:rsidP="00B008D7">
      <w:pPr>
        <w:spacing w:before="60" w:line="200" w:lineRule="exact"/>
        <w:ind w:left="360"/>
        <w:rPr>
          <w:rFonts w:ascii="Arial" w:hAnsi="Arial" w:cs="Arial"/>
          <w:i/>
          <w:sz w:val="20"/>
          <w:szCs w:val="20"/>
        </w:rPr>
      </w:pPr>
    </w:p>
    <w:p w14:paraId="61C47B53" w14:textId="77777777" w:rsidR="00B008D7" w:rsidRPr="00B008D7" w:rsidRDefault="00B008D7" w:rsidP="00B008D7">
      <w:pPr>
        <w:spacing w:line="200" w:lineRule="exact"/>
        <w:rPr>
          <w:rFonts w:ascii="Arial" w:hAnsi="Arial" w:cs="Arial"/>
          <w:sz w:val="20"/>
          <w:szCs w:val="20"/>
        </w:rPr>
      </w:pPr>
    </w:p>
    <w:p w14:paraId="49BBFEE9" w14:textId="77777777" w:rsidR="00B008D7" w:rsidRPr="00B008D7" w:rsidRDefault="00B008D7" w:rsidP="00B008D7">
      <w:pPr>
        <w:spacing w:line="200" w:lineRule="exact"/>
        <w:rPr>
          <w:rFonts w:ascii="Arial" w:hAnsi="Arial" w:cs="Arial"/>
          <w:b/>
          <w:sz w:val="20"/>
          <w:szCs w:val="20"/>
        </w:rPr>
      </w:pPr>
      <w:r w:rsidRPr="00B008D7">
        <w:rPr>
          <w:rFonts w:ascii="Arial" w:hAnsi="Arial" w:cs="Arial"/>
          <w:b/>
          <w:sz w:val="20"/>
          <w:szCs w:val="20"/>
        </w:rPr>
        <w:t>2.6 Analysis of alternative system configurations and technology options to meet requirements (23 CFR 940.11 (c</w:t>
      </w:r>
      <w:proofErr w:type="gramStart"/>
      <w:r w:rsidRPr="00B008D7">
        <w:rPr>
          <w:rFonts w:ascii="Arial" w:hAnsi="Arial" w:cs="Arial"/>
          <w:b/>
          <w:sz w:val="20"/>
          <w:szCs w:val="20"/>
        </w:rPr>
        <w:t>)(</w:t>
      </w:r>
      <w:proofErr w:type="gramEnd"/>
      <w:r w:rsidRPr="00B008D7">
        <w:rPr>
          <w:rFonts w:ascii="Arial" w:hAnsi="Arial" w:cs="Arial"/>
          <w:b/>
          <w:sz w:val="20"/>
          <w:szCs w:val="20"/>
        </w:rPr>
        <w:t xml:space="preserve">4)): </w:t>
      </w:r>
    </w:p>
    <w:p w14:paraId="3691B1BA" w14:textId="409BD229" w:rsidR="00B008D7" w:rsidRDefault="00B008D7" w:rsidP="00B008D7">
      <w:pPr>
        <w:spacing w:before="60" w:line="200" w:lineRule="exact"/>
        <w:ind w:left="360"/>
        <w:rPr>
          <w:rFonts w:ascii="Arial" w:eastAsia="Calibri" w:hAnsi="Arial" w:cs="Arial"/>
          <w:color w:val="000000"/>
          <w:sz w:val="20"/>
          <w:szCs w:val="20"/>
        </w:rPr>
      </w:pPr>
      <w:r w:rsidRPr="00B008D7">
        <w:rPr>
          <w:rFonts w:ascii="Arial" w:hAnsi="Arial" w:cs="Arial"/>
          <w:i/>
          <w:sz w:val="20"/>
          <w:szCs w:val="20"/>
          <w:u w:val="single"/>
        </w:rPr>
        <w:t>Instructions</w:t>
      </w:r>
      <w:r w:rsidRPr="00B008D7">
        <w:rPr>
          <w:rFonts w:ascii="Arial" w:hAnsi="Arial" w:cs="Arial"/>
          <w:i/>
          <w:sz w:val="20"/>
          <w:szCs w:val="20"/>
        </w:rPr>
        <w:t>:  Have you considered alternative designs yet? This could include system configurations; different organizational roles; and alternative hardware, software, or communications technology. If you cannot yet make a choice of available alternatives, this analysis will occur in a later phase of the project (High-Level Design).</w:t>
      </w:r>
      <w:r w:rsidRPr="00B008D7">
        <w:rPr>
          <w:rFonts w:ascii="Arial" w:eastAsia="Calibri" w:hAnsi="Arial" w:cs="Arial"/>
          <w:color w:val="000000"/>
          <w:sz w:val="20"/>
          <w:szCs w:val="20"/>
        </w:rPr>
        <w:t xml:space="preserve"> </w:t>
      </w:r>
    </w:p>
    <w:tbl>
      <w:tblPr>
        <w:tblStyle w:val="TableGrid"/>
        <w:tblW w:w="0" w:type="auto"/>
        <w:tblInd w:w="360" w:type="dxa"/>
        <w:tblLayout w:type="fixed"/>
        <w:tblCellMar>
          <w:left w:w="115" w:type="dxa"/>
          <w:right w:w="115" w:type="dxa"/>
        </w:tblCellMar>
        <w:tblLook w:val="04A0" w:firstRow="1" w:lastRow="0" w:firstColumn="1" w:lastColumn="0" w:noHBand="0" w:noVBand="1"/>
      </w:tblPr>
      <w:tblGrid>
        <w:gridCol w:w="10790"/>
      </w:tblGrid>
      <w:tr w:rsidR="00B008D7" w14:paraId="7BDBF6E6" w14:textId="77777777" w:rsidTr="009C1343">
        <w:trPr>
          <w:trHeight w:val="576"/>
        </w:trPr>
        <w:tc>
          <w:tcPr>
            <w:tcW w:w="10790" w:type="dxa"/>
            <w:tcBorders>
              <w:top w:val="nil"/>
              <w:left w:val="nil"/>
              <w:bottom w:val="nil"/>
              <w:right w:val="nil"/>
            </w:tcBorders>
          </w:tcPr>
          <w:p w14:paraId="0E5C0943" w14:textId="77777777" w:rsidR="00B008D7" w:rsidRDefault="00B008D7" w:rsidP="009C1343">
            <w:pPr>
              <w:spacing w:before="120" w:line="200" w:lineRule="exact"/>
              <w:rPr>
                <w:rFonts w:ascii="Arial" w:eastAsia="Calibri" w:hAnsi="Arial" w:cs="Arial"/>
                <w:color w:val="000000"/>
                <w:szCs w:val="20"/>
              </w:rPr>
            </w:pPr>
            <w:r>
              <w:rPr>
                <w:rFonts w:ascii="Arial" w:eastAsia="Calibri" w:hAnsi="Arial" w:cs="Arial"/>
                <w:color w:val="000000"/>
                <w:szCs w:val="20"/>
              </w:rPr>
              <w:fldChar w:fldCharType="begin">
                <w:ffData>
                  <w:name w:val="Text4"/>
                  <w:enabled/>
                  <w:calcOnExit w:val="0"/>
                  <w:textInput/>
                </w:ffData>
              </w:fldChar>
            </w:r>
            <w:r>
              <w:rPr>
                <w:rFonts w:ascii="Arial" w:eastAsia="Calibri" w:hAnsi="Arial" w:cs="Arial"/>
                <w:color w:val="000000"/>
                <w:szCs w:val="20"/>
              </w:rPr>
              <w:instrText xml:space="preserve"> FORMTEXT </w:instrText>
            </w:r>
            <w:r>
              <w:rPr>
                <w:rFonts w:ascii="Arial" w:eastAsia="Calibri" w:hAnsi="Arial" w:cs="Arial"/>
                <w:color w:val="000000"/>
                <w:szCs w:val="20"/>
              </w:rPr>
            </w:r>
            <w:r>
              <w:rPr>
                <w:rFonts w:ascii="Arial" w:eastAsia="Calibri" w:hAnsi="Arial" w:cs="Arial"/>
                <w:color w:val="000000"/>
                <w:szCs w:val="20"/>
              </w:rPr>
              <w:fldChar w:fldCharType="separate"/>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color w:val="000000"/>
                <w:szCs w:val="20"/>
              </w:rPr>
              <w:fldChar w:fldCharType="end"/>
            </w:r>
          </w:p>
        </w:tc>
      </w:tr>
    </w:tbl>
    <w:p w14:paraId="447B3FAA" w14:textId="77777777" w:rsidR="00B008D7" w:rsidRPr="00B008D7" w:rsidRDefault="00B008D7" w:rsidP="00B008D7">
      <w:pPr>
        <w:spacing w:before="60" w:line="200" w:lineRule="exact"/>
        <w:ind w:left="360"/>
        <w:rPr>
          <w:rFonts w:ascii="Arial" w:hAnsi="Arial" w:cs="Arial"/>
          <w:i/>
          <w:sz w:val="20"/>
          <w:szCs w:val="20"/>
        </w:rPr>
      </w:pPr>
    </w:p>
    <w:p w14:paraId="47464894" w14:textId="77777777" w:rsidR="00B008D7" w:rsidRPr="00B008D7" w:rsidRDefault="00B008D7" w:rsidP="00B008D7">
      <w:pPr>
        <w:spacing w:line="200" w:lineRule="exact"/>
        <w:rPr>
          <w:rFonts w:ascii="Arial" w:hAnsi="Arial" w:cs="Arial"/>
          <w:sz w:val="20"/>
          <w:szCs w:val="20"/>
        </w:rPr>
      </w:pPr>
    </w:p>
    <w:p w14:paraId="6E5B3E37" w14:textId="77777777" w:rsidR="00B008D7" w:rsidRPr="00B008D7" w:rsidRDefault="00B008D7" w:rsidP="00B008D7">
      <w:pPr>
        <w:spacing w:line="200" w:lineRule="exact"/>
        <w:rPr>
          <w:rFonts w:ascii="Arial" w:hAnsi="Arial" w:cs="Arial"/>
          <w:b/>
          <w:sz w:val="20"/>
          <w:szCs w:val="20"/>
        </w:rPr>
      </w:pPr>
      <w:r w:rsidRPr="00B008D7">
        <w:rPr>
          <w:rFonts w:ascii="Arial" w:hAnsi="Arial" w:cs="Arial"/>
          <w:b/>
          <w:sz w:val="20"/>
          <w:szCs w:val="20"/>
        </w:rPr>
        <w:t>2.7 Procurement options (23 CFR 940.11 (c</w:t>
      </w:r>
      <w:proofErr w:type="gramStart"/>
      <w:r w:rsidRPr="00B008D7">
        <w:rPr>
          <w:rFonts w:ascii="Arial" w:hAnsi="Arial" w:cs="Arial"/>
          <w:b/>
          <w:sz w:val="20"/>
          <w:szCs w:val="20"/>
        </w:rPr>
        <w:t>)(</w:t>
      </w:r>
      <w:proofErr w:type="gramEnd"/>
      <w:r w:rsidRPr="00B008D7">
        <w:rPr>
          <w:rFonts w:ascii="Arial" w:hAnsi="Arial" w:cs="Arial"/>
          <w:b/>
          <w:sz w:val="20"/>
          <w:szCs w:val="20"/>
        </w:rPr>
        <w:t>5)):</w:t>
      </w:r>
    </w:p>
    <w:p w14:paraId="34DA4B6F" w14:textId="20F2CE93" w:rsidR="00B008D7" w:rsidRDefault="00B008D7" w:rsidP="00B008D7">
      <w:pPr>
        <w:spacing w:before="60" w:line="200" w:lineRule="exact"/>
        <w:ind w:left="360"/>
        <w:rPr>
          <w:rFonts w:ascii="Arial" w:eastAsia="Calibri" w:hAnsi="Arial" w:cs="Arial"/>
          <w:color w:val="000000"/>
          <w:sz w:val="20"/>
          <w:szCs w:val="20"/>
        </w:rPr>
      </w:pPr>
      <w:r w:rsidRPr="00B008D7">
        <w:rPr>
          <w:rFonts w:ascii="Arial" w:hAnsi="Arial" w:cs="Arial"/>
          <w:i/>
          <w:sz w:val="20"/>
          <w:szCs w:val="20"/>
          <w:u w:val="single"/>
        </w:rPr>
        <w:t>Instructions</w:t>
      </w:r>
      <w:r w:rsidRPr="00B008D7">
        <w:rPr>
          <w:rFonts w:ascii="Arial" w:hAnsi="Arial" w:cs="Arial"/>
          <w:i/>
          <w:sz w:val="20"/>
          <w:szCs w:val="20"/>
        </w:rPr>
        <w:t>: Have you considered different procurement options for each of the project phases (design, implementation, operation, and management)? These options could include: off-the-shelf vs. custom, lease vs. buy, fixed-price vs. cost-reimbursable, etc. Procurement options must consider the level of staff technical expertise, existing agency procurement practices, who will be the project manager, and whether you need a systems engineer and/or system integrator.</w:t>
      </w:r>
      <w:r w:rsidRPr="00B008D7">
        <w:rPr>
          <w:rFonts w:ascii="Arial" w:eastAsia="Calibri" w:hAnsi="Arial" w:cs="Arial"/>
          <w:color w:val="000000"/>
          <w:sz w:val="20"/>
          <w:szCs w:val="20"/>
        </w:rPr>
        <w:t xml:space="preserve"> </w:t>
      </w:r>
    </w:p>
    <w:tbl>
      <w:tblPr>
        <w:tblStyle w:val="TableGrid"/>
        <w:tblW w:w="0" w:type="auto"/>
        <w:tblInd w:w="360" w:type="dxa"/>
        <w:tblLayout w:type="fixed"/>
        <w:tblCellMar>
          <w:left w:w="115" w:type="dxa"/>
          <w:right w:w="115" w:type="dxa"/>
        </w:tblCellMar>
        <w:tblLook w:val="04A0" w:firstRow="1" w:lastRow="0" w:firstColumn="1" w:lastColumn="0" w:noHBand="0" w:noVBand="1"/>
      </w:tblPr>
      <w:tblGrid>
        <w:gridCol w:w="10790"/>
      </w:tblGrid>
      <w:tr w:rsidR="00B008D7" w14:paraId="6F15588B" w14:textId="77777777" w:rsidTr="009C1343">
        <w:trPr>
          <w:trHeight w:val="576"/>
        </w:trPr>
        <w:tc>
          <w:tcPr>
            <w:tcW w:w="10790" w:type="dxa"/>
            <w:tcBorders>
              <w:top w:val="nil"/>
              <w:left w:val="nil"/>
              <w:bottom w:val="nil"/>
              <w:right w:val="nil"/>
            </w:tcBorders>
          </w:tcPr>
          <w:p w14:paraId="358CA150" w14:textId="77777777" w:rsidR="00B008D7" w:rsidRDefault="00B008D7" w:rsidP="009C1343">
            <w:pPr>
              <w:spacing w:before="120" w:line="200" w:lineRule="exact"/>
              <w:rPr>
                <w:rFonts w:ascii="Arial" w:eastAsia="Calibri" w:hAnsi="Arial" w:cs="Arial"/>
                <w:color w:val="000000"/>
                <w:szCs w:val="20"/>
              </w:rPr>
            </w:pPr>
            <w:r>
              <w:rPr>
                <w:rFonts w:ascii="Arial" w:eastAsia="Calibri" w:hAnsi="Arial" w:cs="Arial"/>
                <w:color w:val="000000"/>
                <w:szCs w:val="20"/>
              </w:rPr>
              <w:fldChar w:fldCharType="begin">
                <w:ffData>
                  <w:name w:val="Text4"/>
                  <w:enabled/>
                  <w:calcOnExit w:val="0"/>
                  <w:textInput/>
                </w:ffData>
              </w:fldChar>
            </w:r>
            <w:r>
              <w:rPr>
                <w:rFonts w:ascii="Arial" w:eastAsia="Calibri" w:hAnsi="Arial" w:cs="Arial"/>
                <w:color w:val="000000"/>
                <w:szCs w:val="20"/>
              </w:rPr>
              <w:instrText xml:space="preserve"> FORMTEXT </w:instrText>
            </w:r>
            <w:r>
              <w:rPr>
                <w:rFonts w:ascii="Arial" w:eastAsia="Calibri" w:hAnsi="Arial" w:cs="Arial"/>
                <w:color w:val="000000"/>
                <w:szCs w:val="20"/>
              </w:rPr>
            </w:r>
            <w:r>
              <w:rPr>
                <w:rFonts w:ascii="Arial" w:eastAsia="Calibri" w:hAnsi="Arial" w:cs="Arial"/>
                <w:color w:val="000000"/>
                <w:szCs w:val="20"/>
              </w:rPr>
              <w:fldChar w:fldCharType="separate"/>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color w:val="000000"/>
                <w:szCs w:val="20"/>
              </w:rPr>
              <w:fldChar w:fldCharType="end"/>
            </w:r>
          </w:p>
        </w:tc>
      </w:tr>
    </w:tbl>
    <w:p w14:paraId="58DA0553" w14:textId="77777777" w:rsidR="00B008D7" w:rsidRPr="00B008D7" w:rsidRDefault="00B008D7" w:rsidP="00B008D7">
      <w:pPr>
        <w:spacing w:before="60" w:line="200" w:lineRule="exact"/>
        <w:ind w:left="360"/>
        <w:rPr>
          <w:rFonts w:ascii="Arial" w:hAnsi="Arial" w:cs="Arial"/>
          <w:i/>
          <w:sz w:val="20"/>
          <w:szCs w:val="20"/>
        </w:rPr>
      </w:pPr>
    </w:p>
    <w:p w14:paraId="1DEB9D78" w14:textId="147E7A23" w:rsidR="00B008D7" w:rsidRPr="00B008D7" w:rsidRDefault="00B008D7" w:rsidP="00B008D7">
      <w:pPr>
        <w:spacing w:before="60" w:line="200" w:lineRule="exact"/>
        <w:rPr>
          <w:rFonts w:ascii="Arial" w:eastAsia="Calibri" w:hAnsi="Arial" w:cs="Arial"/>
          <w:b/>
          <w:color w:val="000000"/>
          <w:sz w:val="20"/>
          <w:szCs w:val="20"/>
        </w:rPr>
      </w:pPr>
      <w:r w:rsidRPr="00B008D7">
        <w:rPr>
          <w:rFonts w:ascii="Arial" w:hAnsi="Arial" w:cs="Arial"/>
          <w:b/>
          <w:sz w:val="20"/>
          <w:szCs w:val="20"/>
        </w:rPr>
        <w:t>Comments or additional information (if needed):</w:t>
      </w:r>
      <w:r w:rsidRPr="00B008D7">
        <w:rPr>
          <w:rFonts w:ascii="Arial" w:eastAsia="Calibri" w:hAnsi="Arial" w:cs="Arial"/>
          <w:b/>
          <w:color w:val="000000"/>
          <w:sz w:val="20"/>
          <w:szCs w:val="20"/>
        </w:rPr>
        <w:t xml:space="preserve"> </w:t>
      </w:r>
    </w:p>
    <w:tbl>
      <w:tblPr>
        <w:tblStyle w:val="TableGrid"/>
        <w:tblW w:w="0" w:type="auto"/>
        <w:tblInd w:w="360" w:type="dxa"/>
        <w:tblLayout w:type="fixed"/>
        <w:tblCellMar>
          <w:left w:w="115" w:type="dxa"/>
          <w:right w:w="115" w:type="dxa"/>
        </w:tblCellMar>
        <w:tblLook w:val="04A0" w:firstRow="1" w:lastRow="0" w:firstColumn="1" w:lastColumn="0" w:noHBand="0" w:noVBand="1"/>
      </w:tblPr>
      <w:tblGrid>
        <w:gridCol w:w="10790"/>
      </w:tblGrid>
      <w:tr w:rsidR="00B008D7" w14:paraId="18D3E82B" w14:textId="77777777" w:rsidTr="009C1343">
        <w:trPr>
          <w:trHeight w:val="576"/>
        </w:trPr>
        <w:tc>
          <w:tcPr>
            <w:tcW w:w="10790" w:type="dxa"/>
            <w:tcBorders>
              <w:top w:val="nil"/>
              <w:left w:val="nil"/>
              <w:bottom w:val="nil"/>
              <w:right w:val="nil"/>
            </w:tcBorders>
          </w:tcPr>
          <w:p w14:paraId="7304C3AE" w14:textId="77777777" w:rsidR="00B008D7" w:rsidRDefault="00B008D7" w:rsidP="009C1343">
            <w:pPr>
              <w:spacing w:before="120" w:line="200" w:lineRule="exact"/>
              <w:rPr>
                <w:rFonts w:ascii="Arial" w:eastAsia="Calibri" w:hAnsi="Arial" w:cs="Arial"/>
                <w:color w:val="000000"/>
                <w:szCs w:val="20"/>
              </w:rPr>
            </w:pPr>
            <w:r>
              <w:rPr>
                <w:rFonts w:ascii="Arial" w:eastAsia="Calibri" w:hAnsi="Arial" w:cs="Arial"/>
                <w:color w:val="000000"/>
                <w:szCs w:val="20"/>
              </w:rPr>
              <w:fldChar w:fldCharType="begin">
                <w:ffData>
                  <w:name w:val="Text4"/>
                  <w:enabled/>
                  <w:calcOnExit w:val="0"/>
                  <w:textInput/>
                </w:ffData>
              </w:fldChar>
            </w:r>
            <w:r>
              <w:rPr>
                <w:rFonts w:ascii="Arial" w:eastAsia="Calibri" w:hAnsi="Arial" w:cs="Arial"/>
                <w:color w:val="000000"/>
                <w:szCs w:val="20"/>
              </w:rPr>
              <w:instrText xml:space="preserve"> FORMTEXT </w:instrText>
            </w:r>
            <w:r>
              <w:rPr>
                <w:rFonts w:ascii="Arial" w:eastAsia="Calibri" w:hAnsi="Arial" w:cs="Arial"/>
                <w:color w:val="000000"/>
                <w:szCs w:val="20"/>
              </w:rPr>
            </w:r>
            <w:r>
              <w:rPr>
                <w:rFonts w:ascii="Arial" w:eastAsia="Calibri" w:hAnsi="Arial" w:cs="Arial"/>
                <w:color w:val="000000"/>
                <w:szCs w:val="20"/>
              </w:rPr>
              <w:fldChar w:fldCharType="separate"/>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color w:val="000000"/>
                <w:szCs w:val="20"/>
              </w:rPr>
              <w:fldChar w:fldCharType="end"/>
            </w:r>
          </w:p>
        </w:tc>
      </w:tr>
    </w:tbl>
    <w:p w14:paraId="2C980016" w14:textId="77777777" w:rsidR="00B008D7" w:rsidRPr="00B008D7" w:rsidRDefault="00B008D7" w:rsidP="00B008D7">
      <w:pPr>
        <w:spacing w:line="200" w:lineRule="exact"/>
        <w:rPr>
          <w:rFonts w:ascii="Arial" w:hAnsi="Arial" w:cs="Arial"/>
          <w:sz w:val="20"/>
          <w:szCs w:val="20"/>
        </w:rPr>
      </w:pPr>
    </w:p>
    <w:p w14:paraId="53205340" w14:textId="4262D150" w:rsidR="00B008D7" w:rsidRPr="00B008D7" w:rsidRDefault="00B008D7" w:rsidP="00B008D7">
      <w:pPr>
        <w:spacing w:before="60" w:line="200" w:lineRule="exact"/>
        <w:rPr>
          <w:rFonts w:ascii="Arial" w:eastAsia="Calibri" w:hAnsi="Arial" w:cs="Arial"/>
          <w:b/>
          <w:color w:val="000000"/>
          <w:sz w:val="20"/>
          <w:szCs w:val="20"/>
        </w:rPr>
      </w:pPr>
      <w:r w:rsidRPr="00B008D7">
        <w:rPr>
          <w:rFonts w:ascii="Arial" w:hAnsi="Arial" w:cs="Arial"/>
          <w:b/>
          <w:sz w:val="20"/>
          <w:szCs w:val="20"/>
        </w:rPr>
        <w:t>List of attachments:</w:t>
      </w:r>
      <w:r w:rsidRPr="00B008D7">
        <w:rPr>
          <w:rFonts w:ascii="Arial" w:eastAsia="Calibri" w:hAnsi="Arial" w:cs="Arial"/>
          <w:b/>
          <w:color w:val="000000"/>
          <w:sz w:val="20"/>
          <w:szCs w:val="20"/>
        </w:rPr>
        <w:t xml:space="preserve"> </w:t>
      </w:r>
    </w:p>
    <w:tbl>
      <w:tblPr>
        <w:tblStyle w:val="TableGrid"/>
        <w:tblW w:w="0" w:type="auto"/>
        <w:tblInd w:w="360" w:type="dxa"/>
        <w:tblLayout w:type="fixed"/>
        <w:tblCellMar>
          <w:left w:w="115" w:type="dxa"/>
          <w:right w:w="115" w:type="dxa"/>
        </w:tblCellMar>
        <w:tblLook w:val="04A0" w:firstRow="1" w:lastRow="0" w:firstColumn="1" w:lastColumn="0" w:noHBand="0" w:noVBand="1"/>
      </w:tblPr>
      <w:tblGrid>
        <w:gridCol w:w="10790"/>
      </w:tblGrid>
      <w:tr w:rsidR="00B008D7" w14:paraId="575A685E" w14:textId="77777777" w:rsidTr="009C1343">
        <w:trPr>
          <w:trHeight w:val="576"/>
        </w:trPr>
        <w:tc>
          <w:tcPr>
            <w:tcW w:w="10790" w:type="dxa"/>
            <w:tcBorders>
              <w:top w:val="nil"/>
              <w:left w:val="nil"/>
              <w:bottom w:val="nil"/>
              <w:right w:val="nil"/>
            </w:tcBorders>
          </w:tcPr>
          <w:p w14:paraId="1A26A37B" w14:textId="77777777" w:rsidR="00B008D7" w:rsidRDefault="00B008D7" w:rsidP="009C1343">
            <w:pPr>
              <w:spacing w:before="120" w:line="200" w:lineRule="exact"/>
              <w:rPr>
                <w:rFonts w:ascii="Arial" w:eastAsia="Calibri" w:hAnsi="Arial" w:cs="Arial"/>
                <w:color w:val="000000"/>
                <w:szCs w:val="20"/>
              </w:rPr>
            </w:pPr>
            <w:r>
              <w:rPr>
                <w:rFonts w:ascii="Arial" w:eastAsia="Calibri" w:hAnsi="Arial" w:cs="Arial"/>
                <w:color w:val="000000"/>
                <w:szCs w:val="20"/>
              </w:rPr>
              <w:fldChar w:fldCharType="begin">
                <w:ffData>
                  <w:name w:val="Text4"/>
                  <w:enabled/>
                  <w:calcOnExit w:val="0"/>
                  <w:textInput/>
                </w:ffData>
              </w:fldChar>
            </w:r>
            <w:r>
              <w:rPr>
                <w:rFonts w:ascii="Arial" w:eastAsia="Calibri" w:hAnsi="Arial" w:cs="Arial"/>
                <w:color w:val="000000"/>
                <w:szCs w:val="20"/>
              </w:rPr>
              <w:instrText xml:space="preserve"> FORMTEXT </w:instrText>
            </w:r>
            <w:r>
              <w:rPr>
                <w:rFonts w:ascii="Arial" w:eastAsia="Calibri" w:hAnsi="Arial" w:cs="Arial"/>
                <w:color w:val="000000"/>
                <w:szCs w:val="20"/>
              </w:rPr>
            </w:r>
            <w:r>
              <w:rPr>
                <w:rFonts w:ascii="Arial" w:eastAsia="Calibri" w:hAnsi="Arial" w:cs="Arial"/>
                <w:color w:val="000000"/>
                <w:szCs w:val="20"/>
              </w:rPr>
              <w:fldChar w:fldCharType="separate"/>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color w:val="000000"/>
                <w:szCs w:val="20"/>
              </w:rPr>
              <w:fldChar w:fldCharType="end"/>
            </w:r>
          </w:p>
        </w:tc>
      </w:tr>
    </w:tbl>
    <w:p w14:paraId="5E482275" w14:textId="77777777" w:rsidR="00B008D7" w:rsidRPr="00B008D7" w:rsidRDefault="00B008D7" w:rsidP="00B008D7">
      <w:pPr>
        <w:spacing w:line="200" w:lineRule="exact"/>
        <w:rPr>
          <w:rFonts w:ascii="Arial" w:hAnsi="Arial" w:cs="Arial"/>
          <w:sz w:val="20"/>
          <w:szCs w:val="20"/>
        </w:rPr>
      </w:pPr>
    </w:p>
    <w:p w14:paraId="6404CADE" w14:textId="0C48CA7F" w:rsidR="00B008D7" w:rsidRPr="009D3316" w:rsidRDefault="001F371C" w:rsidP="00B008D7">
      <w:pPr>
        <w:spacing w:line="200" w:lineRule="exact"/>
        <w:rPr>
          <w:rFonts w:ascii="Arial" w:hAnsi="Arial" w:cs="Arial"/>
          <w:sz w:val="20"/>
          <w:szCs w:val="20"/>
        </w:rPr>
      </w:pPr>
      <w:r w:rsidRPr="001F371C">
        <w:rPr>
          <w:rFonts w:ascii="Arial" w:hAnsi="Arial" w:cs="Arial"/>
          <w:sz w:val="20"/>
          <w:szCs w:val="20"/>
        </w:rPr>
        <w:t>[Source: Caltrans Local Assistance Procedures Manual, Chapter 7, Systems Engineering Review Form]</w:t>
      </w:r>
      <w:r w:rsidR="00B008D7" w:rsidRPr="00B008D7">
        <w:rPr>
          <w:rFonts w:ascii="Arial" w:hAnsi="Arial" w:cs="Arial"/>
          <w:sz w:val="20"/>
          <w:szCs w:val="20"/>
        </w:rPr>
        <w:t xml:space="preserve"> </w:t>
      </w:r>
      <w:hyperlink r:id="rId11" w:history="1">
        <w:r w:rsidR="00B008D7" w:rsidRPr="009A3EFA">
          <w:rPr>
            <w:rStyle w:val="Hyperlink"/>
            <w:rFonts w:ascii="Arial" w:hAnsi="Arial" w:cs="Arial"/>
            <w:sz w:val="20"/>
            <w:szCs w:val="20"/>
          </w:rPr>
          <w:t>http://www.dot.ca.gov/hq/LocalPrograms/lam/lapm.htm</w:t>
        </w:r>
      </w:hyperlink>
    </w:p>
    <w:sectPr w:rsidR="00B008D7" w:rsidRPr="009D3316" w:rsidSect="00B008D7">
      <w:headerReference w:type="default" r:id="rId12"/>
      <w:pgSz w:w="12240" w:h="15840"/>
      <w:pgMar w:top="630" w:right="720" w:bottom="720" w:left="720" w:header="720" w:footer="1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DE4A7" w14:textId="77777777" w:rsidR="00471977" w:rsidRDefault="00471977" w:rsidP="00471977">
      <w:r>
        <w:separator/>
      </w:r>
    </w:p>
  </w:endnote>
  <w:endnote w:type="continuationSeparator" w:id="0">
    <w:p w14:paraId="1DC3908A" w14:textId="77777777" w:rsidR="00471977" w:rsidRDefault="00471977" w:rsidP="0047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icana XBd BT">
    <w:altName w:val="Times New Roman"/>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21DEF" w14:textId="77777777" w:rsidR="00471977" w:rsidRDefault="00471977" w:rsidP="00471977">
      <w:r>
        <w:separator/>
      </w:r>
    </w:p>
  </w:footnote>
  <w:footnote w:type="continuationSeparator" w:id="0">
    <w:p w14:paraId="5065904C" w14:textId="77777777" w:rsidR="00471977" w:rsidRDefault="00471977" w:rsidP="00471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7" w:rightFromText="187" w:tblpX="-85" w:tblpY="1"/>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530"/>
      <w:gridCol w:w="7560"/>
      <w:gridCol w:w="1980"/>
    </w:tblGrid>
    <w:tr w:rsidR="00471977" w:rsidRPr="00471977" w14:paraId="0A4A9212" w14:textId="77777777" w:rsidTr="00625043">
      <w:tc>
        <w:tcPr>
          <w:tcW w:w="1530" w:type="dxa"/>
        </w:tcPr>
        <w:p w14:paraId="462DE2FC" w14:textId="77777777" w:rsidR="00471977" w:rsidRPr="00471977" w:rsidRDefault="00471977" w:rsidP="00625043">
          <w:pPr>
            <w:pStyle w:val="Header"/>
            <w:rPr>
              <w:rFonts w:ascii="Arial" w:hAnsi="Arial" w:cs="Arial"/>
            </w:rPr>
          </w:pPr>
        </w:p>
      </w:tc>
      <w:tc>
        <w:tcPr>
          <w:tcW w:w="7560" w:type="dxa"/>
          <w:vAlign w:val="center"/>
        </w:tcPr>
        <w:p w14:paraId="6969C578" w14:textId="77777777" w:rsidR="00471977" w:rsidRPr="00471977" w:rsidRDefault="00471977" w:rsidP="00625043">
          <w:pPr>
            <w:pStyle w:val="Header"/>
            <w:ind w:left="-108" w:right="-108"/>
            <w:jc w:val="center"/>
            <w:rPr>
              <w:rFonts w:ascii="Arial" w:hAnsi="Arial" w:cs="Arial"/>
              <w:sz w:val="12"/>
              <w:szCs w:val="12"/>
            </w:rPr>
          </w:pPr>
          <w:r w:rsidRPr="00471977">
            <w:rPr>
              <w:rFonts w:ascii="Arial" w:hAnsi="Arial" w:cs="Arial"/>
              <w:sz w:val="12"/>
              <w:szCs w:val="12"/>
            </w:rPr>
            <w:t>FLORIDA DEPARTMENT OF TRANSPORTATION</w:t>
          </w:r>
        </w:p>
        <w:p w14:paraId="197B6CE0" w14:textId="77777777" w:rsidR="00471977" w:rsidRDefault="00471977" w:rsidP="00625043">
          <w:pPr>
            <w:pStyle w:val="Header"/>
            <w:ind w:left="-108" w:right="-108"/>
            <w:jc w:val="center"/>
            <w:rPr>
              <w:rFonts w:ascii="Arial" w:hAnsi="Arial" w:cs="Americana XBd BT"/>
              <w:b/>
              <w:bCs/>
              <w:color w:val="000000"/>
              <w:sz w:val="22"/>
              <w:szCs w:val="22"/>
            </w:rPr>
          </w:pPr>
          <w:r w:rsidRPr="00471977">
            <w:rPr>
              <w:rFonts w:ascii="Arial" w:hAnsi="Arial" w:cs="Americana XBd BT"/>
              <w:b/>
              <w:bCs/>
              <w:color w:val="000000"/>
              <w:sz w:val="22"/>
              <w:szCs w:val="22"/>
            </w:rPr>
            <w:t xml:space="preserve">PROJECT RISK ASSESSMENT AND </w:t>
          </w:r>
        </w:p>
        <w:p w14:paraId="19C98A53" w14:textId="2F0C9BC0" w:rsidR="00471977" w:rsidRPr="00471977" w:rsidRDefault="00471977" w:rsidP="00625043">
          <w:pPr>
            <w:pStyle w:val="Header"/>
            <w:ind w:left="-108" w:right="-108"/>
            <w:jc w:val="center"/>
            <w:rPr>
              <w:rFonts w:ascii="Arial" w:hAnsi="Arial" w:cs="Arial"/>
              <w:sz w:val="22"/>
              <w:szCs w:val="22"/>
            </w:rPr>
          </w:pPr>
          <w:r w:rsidRPr="00471977">
            <w:rPr>
              <w:rFonts w:ascii="Arial" w:hAnsi="Arial" w:cs="Americana XBd BT"/>
              <w:b/>
              <w:bCs/>
              <w:color w:val="000000"/>
              <w:sz w:val="22"/>
              <w:szCs w:val="22"/>
            </w:rPr>
            <w:t>REGULATORY COMPLIANCE CHECKLIST</w:t>
          </w:r>
        </w:p>
      </w:tc>
      <w:tc>
        <w:tcPr>
          <w:tcW w:w="1980" w:type="dxa"/>
        </w:tcPr>
        <w:p w14:paraId="63CC640C" w14:textId="7A70BC9E" w:rsidR="00471977" w:rsidRPr="00471977" w:rsidRDefault="00471977" w:rsidP="00625043">
          <w:pPr>
            <w:pStyle w:val="Header"/>
            <w:jc w:val="right"/>
            <w:rPr>
              <w:rFonts w:ascii="Arial" w:hAnsi="Arial" w:cs="Arial"/>
              <w:sz w:val="12"/>
              <w:szCs w:val="12"/>
            </w:rPr>
          </w:pPr>
          <w:r w:rsidRPr="00471977">
            <w:rPr>
              <w:rFonts w:ascii="Arial" w:hAnsi="Arial" w:cs="Arial"/>
              <w:sz w:val="12"/>
              <w:szCs w:val="12"/>
            </w:rPr>
            <w:t>750-040-0</w:t>
          </w:r>
          <w:r w:rsidR="00D3311A">
            <w:rPr>
              <w:rFonts w:ascii="Arial" w:hAnsi="Arial" w:cs="Arial"/>
              <w:sz w:val="12"/>
              <w:szCs w:val="12"/>
            </w:rPr>
            <w:t>5</w:t>
          </w:r>
        </w:p>
        <w:p w14:paraId="33270EA8" w14:textId="77777777" w:rsidR="00471977" w:rsidRPr="00471977" w:rsidRDefault="00471977" w:rsidP="00625043">
          <w:pPr>
            <w:pStyle w:val="Header"/>
            <w:jc w:val="right"/>
            <w:rPr>
              <w:rFonts w:ascii="Arial" w:hAnsi="Arial" w:cs="Arial"/>
              <w:sz w:val="12"/>
              <w:szCs w:val="12"/>
            </w:rPr>
          </w:pPr>
          <w:r w:rsidRPr="00471977">
            <w:rPr>
              <w:rFonts w:ascii="Arial" w:hAnsi="Arial" w:cs="Arial"/>
              <w:sz w:val="12"/>
              <w:szCs w:val="12"/>
            </w:rPr>
            <w:t>TRAFFIC OPERATIONS</w:t>
          </w:r>
        </w:p>
        <w:p w14:paraId="7C6A04E4" w14:textId="1E6608FA" w:rsidR="00471977" w:rsidRPr="00471977" w:rsidRDefault="008172B9" w:rsidP="008172B9">
          <w:pPr>
            <w:pStyle w:val="Header"/>
            <w:jc w:val="right"/>
            <w:rPr>
              <w:rFonts w:ascii="Arial" w:hAnsi="Arial" w:cs="Arial"/>
              <w:sz w:val="12"/>
              <w:szCs w:val="12"/>
            </w:rPr>
          </w:pPr>
          <w:r>
            <w:rPr>
              <w:rFonts w:ascii="Arial" w:hAnsi="Arial" w:cs="Arial"/>
              <w:sz w:val="12"/>
              <w:szCs w:val="12"/>
            </w:rPr>
            <w:t>10</w:t>
          </w:r>
          <w:r w:rsidR="00471977" w:rsidRPr="00471977">
            <w:rPr>
              <w:rFonts w:ascii="Arial" w:hAnsi="Arial" w:cs="Arial"/>
              <w:sz w:val="12"/>
              <w:szCs w:val="12"/>
            </w:rPr>
            <w:t>/17</w:t>
          </w:r>
        </w:p>
      </w:tc>
    </w:tr>
  </w:tbl>
  <w:p w14:paraId="7D2DE186" w14:textId="77777777" w:rsidR="00625043" w:rsidRPr="004F72B3" w:rsidRDefault="00625043" w:rsidP="00625043">
    <w:pPr>
      <w:spacing w:before="120"/>
      <w:jc w:val="center"/>
      <w:outlineLvl w:val="0"/>
      <w:rPr>
        <w:rFonts w:ascii="Arial" w:hAnsi="Arial" w:cs="Americana XBd BT"/>
        <w:bCs/>
        <w:i/>
        <w:color w:val="000000"/>
        <w:sz w:val="18"/>
        <w:szCs w:val="18"/>
      </w:rPr>
    </w:pPr>
    <w:r w:rsidRPr="004F72B3">
      <w:rPr>
        <w:rFonts w:ascii="Arial" w:hAnsi="Arial" w:cs="Americana XBd BT"/>
        <w:bCs/>
        <w:i/>
        <w:color w:val="000000"/>
        <w:sz w:val="18"/>
        <w:szCs w:val="18"/>
      </w:rPr>
      <w:t xml:space="preserve">(Required for federally funded ITS project; may also be required for state funded ITS project as determined by </w:t>
    </w:r>
  </w:p>
  <w:p w14:paraId="73DBEF7A" w14:textId="685E850D" w:rsidR="00471977" w:rsidRDefault="00625043" w:rsidP="00625043">
    <w:pPr>
      <w:jc w:val="center"/>
      <w:outlineLvl w:val="0"/>
      <w:rPr>
        <w:rFonts w:ascii="Arial" w:hAnsi="Arial" w:cs="Americana XBd BT"/>
        <w:bCs/>
        <w:i/>
        <w:color w:val="000000"/>
        <w:sz w:val="18"/>
        <w:szCs w:val="18"/>
      </w:rPr>
    </w:pPr>
    <w:proofErr w:type="gramStart"/>
    <w:r w:rsidRPr="004F72B3">
      <w:rPr>
        <w:rFonts w:ascii="Arial" w:hAnsi="Arial" w:cs="Americana XBd BT"/>
        <w:bCs/>
        <w:i/>
        <w:color w:val="000000"/>
        <w:sz w:val="18"/>
        <w:szCs w:val="18"/>
      </w:rPr>
      <w:t>the</w:t>
    </w:r>
    <w:proofErr w:type="gramEnd"/>
    <w:r w:rsidRPr="004F72B3">
      <w:rPr>
        <w:rFonts w:ascii="Arial" w:hAnsi="Arial" w:cs="Americana XBd BT"/>
        <w:bCs/>
        <w:i/>
        <w:color w:val="000000"/>
        <w:sz w:val="18"/>
        <w:szCs w:val="18"/>
      </w:rPr>
      <w:t xml:space="preserve"> FDOT District TSM&amp;O Program Engineer)</w:t>
    </w:r>
  </w:p>
  <w:p w14:paraId="22151835" w14:textId="77777777" w:rsidR="00B008D7" w:rsidRPr="00625043" w:rsidRDefault="00B008D7" w:rsidP="00625043">
    <w:pPr>
      <w:jc w:val="center"/>
      <w:outlineLvl w:val="0"/>
      <w:rPr>
        <w:rFonts w:ascii="Arial" w:hAnsi="Arial" w:cs="Americana XBd BT"/>
        <w:bCs/>
        <w:i/>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130F"/>
    <w:multiLevelType w:val="multilevel"/>
    <w:tmpl w:val="0409001D"/>
    <w:styleLink w:val="TOC-Heading1"/>
    <w:lvl w:ilvl="0">
      <w:start w:val="1"/>
      <w:numFmt w:val="upperRoman"/>
      <w:lvlText w:val="%1"/>
      <w:lvlJc w:val="left"/>
      <w:pPr>
        <w:tabs>
          <w:tab w:val="num" w:pos="360"/>
        </w:tabs>
        <w:ind w:left="360" w:hanging="360"/>
      </w:pPr>
      <w:rPr>
        <w:rFonts w:ascii="Palatino Linotype" w:hAnsi="Palatino Linotype"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1A51446"/>
    <w:multiLevelType w:val="hybridMultilevel"/>
    <w:tmpl w:val="0DDE5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0A5458"/>
    <w:multiLevelType w:val="hybridMultilevel"/>
    <w:tmpl w:val="0E8C5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0E6DEC"/>
    <w:multiLevelType w:val="hybridMultilevel"/>
    <w:tmpl w:val="964A0736"/>
    <w:lvl w:ilvl="0" w:tplc="04090001">
      <w:start w:val="1"/>
      <w:numFmt w:val="bullet"/>
      <w:lvlText w:val=""/>
      <w:lvlJc w:val="left"/>
      <w:pPr>
        <w:ind w:left="473" w:hanging="360"/>
      </w:pPr>
      <w:rPr>
        <w:rFonts w:ascii="Symbol" w:hAnsi="Symbo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4" w15:restartNumberingAfterBreak="0">
    <w:nsid w:val="34956DA4"/>
    <w:multiLevelType w:val="hybridMultilevel"/>
    <w:tmpl w:val="FB28F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76D2D"/>
    <w:multiLevelType w:val="hybridMultilevel"/>
    <w:tmpl w:val="1F5EA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6302FDE"/>
    <w:multiLevelType w:val="hybridMultilevel"/>
    <w:tmpl w:val="A0F68FB2"/>
    <w:lvl w:ilvl="0" w:tplc="E6C0E8D4">
      <w:start w:val="750"/>
      <w:numFmt w:val="bullet"/>
      <w:lvlText w:val=""/>
      <w:lvlJc w:val="left"/>
      <w:pPr>
        <w:ind w:left="158" w:hanging="360"/>
      </w:pPr>
      <w:rPr>
        <w:rFonts w:ascii="Symbol" w:eastAsia="Times New Roman" w:hAnsi="Symbol" w:cs="Arial" w:hint="default"/>
      </w:rPr>
    </w:lvl>
    <w:lvl w:ilvl="1" w:tplc="04090003" w:tentative="1">
      <w:start w:val="1"/>
      <w:numFmt w:val="bullet"/>
      <w:lvlText w:val="o"/>
      <w:lvlJc w:val="left"/>
      <w:pPr>
        <w:ind w:left="878" w:hanging="360"/>
      </w:pPr>
      <w:rPr>
        <w:rFonts w:ascii="Courier New" w:hAnsi="Courier New" w:cs="Courier New" w:hint="default"/>
      </w:rPr>
    </w:lvl>
    <w:lvl w:ilvl="2" w:tplc="04090005" w:tentative="1">
      <w:start w:val="1"/>
      <w:numFmt w:val="bullet"/>
      <w:lvlText w:val=""/>
      <w:lvlJc w:val="left"/>
      <w:pPr>
        <w:ind w:left="1598" w:hanging="360"/>
      </w:pPr>
      <w:rPr>
        <w:rFonts w:ascii="Wingdings" w:hAnsi="Wingdings" w:hint="default"/>
      </w:rPr>
    </w:lvl>
    <w:lvl w:ilvl="3" w:tplc="04090001" w:tentative="1">
      <w:start w:val="1"/>
      <w:numFmt w:val="bullet"/>
      <w:lvlText w:val=""/>
      <w:lvlJc w:val="left"/>
      <w:pPr>
        <w:ind w:left="2318" w:hanging="360"/>
      </w:pPr>
      <w:rPr>
        <w:rFonts w:ascii="Symbol" w:hAnsi="Symbol" w:hint="default"/>
      </w:rPr>
    </w:lvl>
    <w:lvl w:ilvl="4" w:tplc="04090003" w:tentative="1">
      <w:start w:val="1"/>
      <w:numFmt w:val="bullet"/>
      <w:lvlText w:val="o"/>
      <w:lvlJc w:val="left"/>
      <w:pPr>
        <w:ind w:left="3038" w:hanging="360"/>
      </w:pPr>
      <w:rPr>
        <w:rFonts w:ascii="Courier New" w:hAnsi="Courier New" w:cs="Courier New" w:hint="default"/>
      </w:rPr>
    </w:lvl>
    <w:lvl w:ilvl="5" w:tplc="04090005" w:tentative="1">
      <w:start w:val="1"/>
      <w:numFmt w:val="bullet"/>
      <w:lvlText w:val=""/>
      <w:lvlJc w:val="left"/>
      <w:pPr>
        <w:ind w:left="3758" w:hanging="360"/>
      </w:pPr>
      <w:rPr>
        <w:rFonts w:ascii="Wingdings" w:hAnsi="Wingdings" w:hint="default"/>
      </w:rPr>
    </w:lvl>
    <w:lvl w:ilvl="6" w:tplc="04090001" w:tentative="1">
      <w:start w:val="1"/>
      <w:numFmt w:val="bullet"/>
      <w:lvlText w:val=""/>
      <w:lvlJc w:val="left"/>
      <w:pPr>
        <w:ind w:left="4478" w:hanging="360"/>
      </w:pPr>
      <w:rPr>
        <w:rFonts w:ascii="Symbol" w:hAnsi="Symbol" w:hint="default"/>
      </w:rPr>
    </w:lvl>
    <w:lvl w:ilvl="7" w:tplc="04090003" w:tentative="1">
      <w:start w:val="1"/>
      <w:numFmt w:val="bullet"/>
      <w:lvlText w:val="o"/>
      <w:lvlJc w:val="left"/>
      <w:pPr>
        <w:ind w:left="5198" w:hanging="360"/>
      </w:pPr>
      <w:rPr>
        <w:rFonts w:ascii="Courier New" w:hAnsi="Courier New" w:cs="Courier New" w:hint="default"/>
      </w:rPr>
    </w:lvl>
    <w:lvl w:ilvl="8" w:tplc="04090005" w:tentative="1">
      <w:start w:val="1"/>
      <w:numFmt w:val="bullet"/>
      <w:lvlText w:val=""/>
      <w:lvlJc w:val="left"/>
      <w:pPr>
        <w:ind w:left="5918" w:hanging="360"/>
      </w:pPr>
      <w:rPr>
        <w:rFonts w:ascii="Wingdings" w:hAnsi="Wingdings" w:hint="default"/>
      </w:rPr>
    </w:lvl>
  </w:abstractNum>
  <w:abstractNum w:abstractNumId="7" w15:restartNumberingAfterBreak="0">
    <w:nsid w:val="752C67FB"/>
    <w:multiLevelType w:val="hybridMultilevel"/>
    <w:tmpl w:val="8B9C7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cryptProviderType="rsaAES" w:cryptAlgorithmClass="hash" w:cryptAlgorithmType="typeAny" w:cryptAlgorithmSid="14" w:cryptSpinCount="100000" w:hash="iy9aaB+3AU4K789qYVIPCynyuLBUCaVlhHg8ecBEWNmOtuLNK7fzr7RVxm2CPT6/B0kTcWNDHRy25YYGMbwg/g==" w:salt="a7plf2pRfGrMiPwQRHypT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64"/>
    <w:rsid w:val="000B1B56"/>
    <w:rsid w:val="001F371C"/>
    <w:rsid w:val="002C088C"/>
    <w:rsid w:val="00350C32"/>
    <w:rsid w:val="00471977"/>
    <w:rsid w:val="004B57FF"/>
    <w:rsid w:val="004F72B3"/>
    <w:rsid w:val="005A0C64"/>
    <w:rsid w:val="00625043"/>
    <w:rsid w:val="00634ABA"/>
    <w:rsid w:val="00637B2D"/>
    <w:rsid w:val="006C02FB"/>
    <w:rsid w:val="006E082C"/>
    <w:rsid w:val="007030CF"/>
    <w:rsid w:val="007325A4"/>
    <w:rsid w:val="00794F3B"/>
    <w:rsid w:val="008172B9"/>
    <w:rsid w:val="00881E7C"/>
    <w:rsid w:val="009D3316"/>
    <w:rsid w:val="009F1FFA"/>
    <w:rsid w:val="00B008D7"/>
    <w:rsid w:val="00B62C90"/>
    <w:rsid w:val="00BB136A"/>
    <w:rsid w:val="00BD0CD5"/>
    <w:rsid w:val="00BE6495"/>
    <w:rsid w:val="00CA30B1"/>
    <w:rsid w:val="00CA7A38"/>
    <w:rsid w:val="00D3311A"/>
    <w:rsid w:val="00DF4D6B"/>
    <w:rsid w:val="00EE16BA"/>
    <w:rsid w:val="00F21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1F84F4"/>
  <w15:chartTrackingRefBased/>
  <w15:docId w15:val="{62E79D92-C46A-45D3-8282-41EDDA2A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C64"/>
    <w:pPr>
      <w:spacing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5A0C64"/>
    <w:pPr>
      <w:autoSpaceDE w:val="0"/>
      <w:autoSpaceDN w:val="0"/>
      <w:adjustRightInd w:val="0"/>
      <w:spacing w:line="288" w:lineRule="auto"/>
      <w:textAlignment w:val="center"/>
    </w:pPr>
    <w:rPr>
      <w:rFonts w:ascii="Times New Roman" w:eastAsia="Times New Roman" w:hAnsi="Times New Roman" w:cs="Times New Roman"/>
      <w:color w:val="000000"/>
      <w:szCs w:val="24"/>
    </w:rPr>
  </w:style>
  <w:style w:type="paragraph" w:customStyle="1" w:styleId="SECTIONTITLE">
    <w:name w:val="SECTION TITLE"/>
    <w:next w:val="Noparagraphstyle"/>
    <w:rsid w:val="005A0C64"/>
    <w:pPr>
      <w:spacing w:line="240" w:lineRule="auto"/>
      <w:jc w:val="center"/>
    </w:pPr>
    <w:rPr>
      <w:rFonts w:eastAsia="Times New Roman" w:cs="Americana XBd BT"/>
      <w:b/>
      <w:bCs/>
      <w:color w:val="000000"/>
      <w:sz w:val="28"/>
    </w:rPr>
  </w:style>
  <w:style w:type="character" w:styleId="CommentReference">
    <w:name w:val="annotation reference"/>
    <w:basedOn w:val="DefaultParagraphFont"/>
    <w:semiHidden/>
    <w:rsid w:val="005A0C64"/>
    <w:rPr>
      <w:sz w:val="16"/>
      <w:szCs w:val="16"/>
    </w:rPr>
  </w:style>
  <w:style w:type="paragraph" w:styleId="CommentText">
    <w:name w:val="annotation text"/>
    <w:basedOn w:val="Normal"/>
    <w:link w:val="CommentTextChar"/>
    <w:uiPriority w:val="99"/>
    <w:semiHidden/>
    <w:rsid w:val="005A0C64"/>
    <w:rPr>
      <w:szCs w:val="20"/>
    </w:rPr>
  </w:style>
  <w:style w:type="character" w:customStyle="1" w:styleId="CommentTextChar">
    <w:name w:val="Comment Text Char"/>
    <w:basedOn w:val="DefaultParagraphFont"/>
    <w:link w:val="CommentText"/>
    <w:uiPriority w:val="99"/>
    <w:semiHidden/>
    <w:rsid w:val="005A0C64"/>
    <w:rPr>
      <w:rFonts w:ascii="Times New Roman" w:eastAsia="Times New Roman" w:hAnsi="Times New Roman" w:cs="Times New Roman"/>
      <w:szCs w:val="20"/>
    </w:rPr>
  </w:style>
  <w:style w:type="character" w:styleId="Hyperlink">
    <w:name w:val="Hyperlink"/>
    <w:basedOn w:val="DefaultParagraphFont"/>
    <w:uiPriority w:val="99"/>
    <w:rsid w:val="005A0C64"/>
    <w:rPr>
      <w:color w:val="0000FF"/>
      <w:u w:val="single"/>
    </w:rPr>
  </w:style>
  <w:style w:type="paragraph" w:styleId="FootnoteText">
    <w:name w:val="footnote text"/>
    <w:basedOn w:val="Normal"/>
    <w:link w:val="FootnoteTextChar"/>
    <w:uiPriority w:val="99"/>
    <w:rsid w:val="005A0C64"/>
    <w:rPr>
      <w:sz w:val="20"/>
      <w:szCs w:val="20"/>
    </w:rPr>
  </w:style>
  <w:style w:type="character" w:customStyle="1" w:styleId="FootnoteTextChar">
    <w:name w:val="Footnote Text Char"/>
    <w:basedOn w:val="DefaultParagraphFont"/>
    <w:link w:val="FootnoteText"/>
    <w:uiPriority w:val="99"/>
    <w:rsid w:val="005A0C64"/>
    <w:rPr>
      <w:rFonts w:ascii="Times New Roman" w:eastAsia="Times New Roman" w:hAnsi="Times New Roman" w:cs="Times New Roman"/>
      <w:sz w:val="20"/>
      <w:szCs w:val="20"/>
    </w:rPr>
  </w:style>
  <w:style w:type="paragraph" w:styleId="ListParagraph">
    <w:name w:val="List Paragraph"/>
    <w:basedOn w:val="Normal"/>
    <w:uiPriority w:val="34"/>
    <w:qFormat/>
    <w:rsid w:val="005A0C64"/>
    <w:pPr>
      <w:ind w:left="720"/>
      <w:contextualSpacing/>
    </w:pPr>
  </w:style>
  <w:style w:type="table" w:styleId="TableGrid">
    <w:name w:val="Table Grid"/>
    <w:basedOn w:val="TableNormal"/>
    <w:uiPriority w:val="39"/>
    <w:rsid w:val="005A0C6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5A0C64"/>
    <w:pPr>
      <w:spacing w:line="240" w:lineRule="auto"/>
    </w:pPr>
    <w:rPr>
      <w:rFonts w:ascii="Times New Roman" w:eastAsia="Times New Roman" w:hAnsi="Times New Roman" w:cs="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customStyle="1" w:styleId="Default">
    <w:name w:val="Default"/>
    <w:rsid w:val="005A0C64"/>
    <w:pPr>
      <w:autoSpaceDE w:val="0"/>
      <w:autoSpaceDN w:val="0"/>
      <w:adjustRightInd w:val="0"/>
      <w:spacing w:line="240" w:lineRule="auto"/>
    </w:pPr>
    <w:rPr>
      <w:rFonts w:ascii="Times New Roman" w:hAnsi="Times New Roman" w:cs="Times New Roman"/>
      <w:color w:val="000000"/>
      <w:szCs w:val="24"/>
    </w:rPr>
  </w:style>
  <w:style w:type="character" w:customStyle="1" w:styleId="cs8ba692871">
    <w:name w:val="cs8ba692871"/>
    <w:basedOn w:val="DefaultParagraphFont"/>
    <w:rsid w:val="005A0C64"/>
    <w:rPr>
      <w:rFonts w:ascii="Segoe UI" w:hAnsi="Segoe UI" w:cs="Segoe UI" w:hint="default"/>
      <w:b w:val="0"/>
      <w:bCs w:val="0"/>
      <w:i w:val="0"/>
      <w:iCs w:val="0"/>
      <w:color w:val="0000FF"/>
      <w:u w:val="single"/>
    </w:rPr>
  </w:style>
  <w:style w:type="paragraph" w:styleId="BalloonText">
    <w:name w:val="Balloon Text"/>
    <w:basedOn w:val="Normal"/>
    <w:link w:val="BalloonTextChar"/>
    <w:uiPriority w:val="99"/>
    <w:semiHidden/>
    <w:unhideWhenUsed/>
    <w:rsid w:val="005A0C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C64"/>
    <w:rPr>
      <w:rFonts w:ascii="Segoe UI" w:eastAsia="Times New Roman" w:hAnsi="Segoe UI" w:cs="Segoe UI"/>
      <w:sz w:val="18"/>
      <w:szCs w:val="18"/>
    </w:rPr>
  </w:style>
  <w:style w:type="numbering" w:customStyle="1" w:styleId="TOC-Heading1">
    <w:name w:val="TOC-Heading 1"/>
    <w:basedOn w:val="NoList"/>
    <w:rsid w:val="00BD0CD5"/>
    <w:pPr>
      <w:numPr>
        <w:numId w:val="2"/>
      </w:numPr>
    </w:pPr>
  </w:style>
  <w:style w:type="character" w:styleId="FollowedHyperlink">
    <w:name w:val="FollowedHyperlink"/>
    <w:basedOn w:val="DefaultParagraphFont"/>
    <w:uiPriority w:val="99"/>
    <w:semiHidden/>
    <w:unhideWhenUsed/>
    <w:rsid w:val="00BE6495"/>
    <w:rPr>
      <w:color w:val="954F72" w:themeColor="followedHyperlink"/>
      <w:u w:val="single"/>
    </w:rPr>
  </w:style>
  <w:style w:type="character" w:styleId="PlaceholderText">
    <w:name w:val="Placeholder Text"/>
    <w:basedOn w:val="DefaultParagraphFont"/>
    <w:uiPriority w:val="99"/>
    <w:semiHidden/>
    <w:rsid w:val="00634ABA"/>
    <w:rPr>
      <w:color w:val="808080"/>
    </w:rPr>
  </w:style>
  <w:style w:type="paragraph" w:styleId="Header">
    <w:name w:val="header"/>
    <w:basedOn w:val="Normal"/>
    <w:link w:val="HeaderChar"/>
    <w:uiPriority w:val="99"/>
    <w:unhideWhenUsed/>
    <w:rsid w:val="00471977"/>
    <w:pPr>
      <w:tabs>
        <w:tab w:val="center" w:pos="4680"/>
        <w:tab w:val="right" w:pos="9360"/>
      </w:tabs>
    </w:pPr>
  </w:style>
  <w:style w:type="character" w:customStyle="1" w:styleId="HeaderChar">
    <w:name w:val="Header Char"/>
    <w:basedOn w:val="DefaultParagraphFont"/>
    <w:link w:val="Header"/>
    <w:uiPriority w:val="99"/>
    <w:rsid w:val="00471977"/>
    <w:rPr>
      <w:rFonts w:ascii="Times New Roman" w:eastAsia="Times New Roman" w:hAnsi="Times New Roman" w:cs="Times New Roman"/>
      <w:szCs w:val="24"/>
    </w:rPr>
  </w:style>
  <w:style w:type="paragraph" w:styleId="Footer">
    <w:name w:val="footer"/>
    <w:basedOn w:val="Normal"/>
    <w:link w:val="FooterChar"/>
    <w:uiPriority w:val="99"/>
    <w:unhideWhenUsed/>
    <w:rsid w:val="00471977"/>
    <w:pPr>
      <w:tabs>
        <w:tab w:val="center" w:pos="4680"/>
        <w:tab w:val="right" w:pos="9360"/>
      </w:tabs>
    </w:pPr>
  </w:style>
  <w:style w:type="character" w:customStyle="1" w:styleId="FooterChar">
    <w:name w:val="Footer Char"/>
    <w:basedOn w:val="DefaultParagraphFont"/>
    <w:link w:val="Footer"/>
    <w:uiPriority w:val="99"/>
    <w:rsid w:val="00471977"/>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4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t.ca.gov/hq/LocalPrograms/lam/lapm.htm" TargetMode="External"/><Relationship Id="rId5" Type="http://schemas.openxmlformats.org/officeDocument/2006/relationships/styles" Target="styles.xml"/><Relationship Id="rId10" Type="http://schemas.openxmlformats.org/officeDocument/2006/relationships/hyperlink" Target="mailto:sysandarch@dot.state.fl.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C6FCC798EE242A48C6E9632377FC1" ma:contentTypeVersion="1" ma:contentTypeDescription="Create a new document." ma:contentTypeScope="" ma:versionID="838fb722bf9cf3827141ea43e1cb40b9">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00A8A-BD44-4E70-8FE6-18BC4E081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2C4B02-1BB9-425A-8BE5-D2D59E144BF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A1321D1-739B-4DEC-8C09-7E0C7B55BA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Vollmer, Derek</dc:creator>
  <cp:keywords/>
  <dc:description/>
  <cp:lastModifiedBy>Kutchinski, Stephanie</cp:lastModifiedBy>
  <cp:revision>9</cp:revision>
  <dcterms:created xsi:type="dcterms:W3CDTF">2017-09-07T15:48:00Z</dcterms:created>
  <dcterms:modified xsi:type="dcterms:W3CDTF">2017-10-10T16:36:00Z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0x010100974C6FCC798EE242A48C6E9632377FC1</vt:lpwstr>
  </property>
  <property fmtid="{D5CDD505-2E9C-101B-9397-08002B2CF9AE}" pid="3" name="Order">
    <vt:r8>5300</vt:r8>
  </property>
  <property fmtid="{D5CDD505-2E9C-101B-9397-08002B2CF9AE}" pid="4" name="xd_ProgID">
    <vt:lpwstr/>
  </property>
  <property fmtid="{D5CDD505-2E9C-101B-9397-08002B2CF9AE}" pid="5" name="TemplateUrl">
    <vt:lpwstr/>
  </property>
</Properties>
</file>